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BB9D" w14:textId="77777777" w:rsidR="00AE39A0" w:rsidRPr="00E75F60" w:rsidRDefault="00AE39A0" w:rsidP="00AE39A0">
      <w:pPr>
        <w:autoSpaceDE w:val="0"/>
        <w:autoSpaceDN w:val="0"/>
        <w:adjustRightInd w:val="0"/>
        <w:ind w:left="3540" w:firstLine="708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 xml:space="preserve">Zał. nr 1 do Szczegółowych warunków konkursu ofert </w:t>
      </w:r>
    </w:p>
    <w:p w14:paraId="3A98483B" w14:textId="77777777" w:rsidR="00AE39A0" w:rsidRPr="00E75F60" w:rsidRDefault="00AE39A0" w:rsidP="00AE39A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7F17E33C" w14:textId="77777777" w:rsidR="00AE39A0" w:rsidRPr="00E75F60" w:rsidRDefault="00AE39A0" w:rsidP="00AE39A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</w:pPr>
    </w:p>
    <w:p w14:paraId="527572E7" w14:textId="77777777" w:rsidR="00AE39A0" w:rsidRPr="00E75F60" w:rsidRDefault="00AE39A0" w:rsidP="00AE39A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</w:pPr>
    </w:p>
    <w:p w14:paraId="7EC5D65D" w14:textId="77777777" w:rsidR="00AE39A0" w:rsidRPr="00E75F60" w:rsidRDefault="00AE39A0" w:rsidP="00AE39A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</w:pPr>
    </w:p>
    <w:p w14:paraId="06BDB4CF" w14:textId="77777777" w:rsidR="00AE39A0" w:rsidRPr="00E75F60" w:rsidRDefault="00AE39A0" w:rsidP="00AE39A0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  <w:t>Formularz wywiadu przeprowadzonego na potrzeby świadczenia usług w zakresie rehabilitacji leczniczej dla mieszkańców gminy Borne Sulinowo</w:t>
      </w:r>
    </w:p>
    <w:p w14:paraId="36CE28F7" w14:textId="77777777" w:rsidR="00AE39A0" w:rsidRPr="00E75F60" w:rsidRDefault="00AE39A0" w:rsidP="00AE39A0">
      <w:pPr>
        <w:widowControl/>
        <w:tabs>
          <w:tab w:val="left" w:leader="dot" w:pos="8957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</w:pPr>
    </w:p>
    <w:p w14:paraId="1E065550" w14:textId="77777777" w:rsidR="00AE39A0" w:rsidRPr="00E75F60" w:rsidRDefault="00AE39A0" w:rsidP="00AE39A0">
      <w:pPr>
        <w:widowControl/>
        <w:tabs>
          <w:tab w:val="left" w:leader="dot" w:pos="8957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  <w:t>Imię i nazwisko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: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ab/>
      </w:r>
    </w:p>
    <w:p w14:paraId="74039FC6" w14:textId="77777777" w:rsidR="00AE39A0" w:rsidRPr="00C96A46" w:rsidRDefault="00AE39A0" w:rsidP="00AE39A0">
      <w:pPr>
        <w:widowControl/>
        <w:tabs>
          <w:tab w:val="left" w:leader="dot" w:pos="8964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  <w:t>PESEL</w:t>
      </w:r>
      <w:r w:rsidRPr="00C96A46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ab/>
      </w:r>
    </w:p>
    <w:p w14:paraId="4A15543C" w14:textId="77777777" w:rsidR="00AE39A0" w:rsidRPr="00C96A46" w:rsidRDefault="00AE39A0" w:rsidP="00AE39A0">
      <w:pPr>
        <w:widowControl/>
        <w:autoSpaceDE w:val="0"/>
        <w:autoSpaceDN w:val="0"/>
        <w:adjustRightInd w:val="0"/>
        <w:spacing w:line="274" w:lineRule="exact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C96A46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Wywiad:</w:t>
      </w:r>
    </w:p>
    <w:p w14:paraId="2F4D4B74" w14:textId="77777777" w:rsidR="00AE39A0" w:rsidRPr="00E75F60" w:rsidRDefault="00AE39A0" w:rsidP="00AE39A0">
      <w:pPr>
        <w:widowControl/>
        <w:tabs>
          <w:tab w:val="left" w:leader="dot" w:pos="8978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rozpoznanie: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ab/>
      </w:r>
    </w:p>
    <w:p w14:paraId="435469D2" w14:textId="77777777" w:rsidR="00AE39A0" w:rsidRPr="00E75F60" w:rsidRDefault="00AE39A0" w:rsidP="00AE39A0">
      <w:pPr>
        <w:widowControl/>
        <w:tabs>
          <w:tab w:val="left" w:leader="dot" w:pos="8950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 xml:space="preserve">dolegliwości: 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ab/>
      </w:r>
    </w:p>
    <w:p w14:paraId="186C7E79" w14:textId="77777777" w:rsidR="00AE39A0" w:rsidRPr="00E75F60" w:rsidRDefault="00AE39A0" w:rsidP="00AE39A0">
      <w:pPr>
        <w:widowControl/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choroby współistniejące:………………………………………………………………………………………………………</w:t>
      </w:r>
    </w:p>
    <w:p w14:paraId="153CB1FD" w14:textId="77777777" w:rsidR="00AE39A0" w:rsidRPr="00E75F60" w:rsidRDefault="00AE39A0" w:rsidP="00AE39A0">
      <w:pPr>
        <w:widowControl/>
        <w:tabs>
          <w:tab w:val="left" w:leader="dot" w:pos="8950"/>
        </w:tabs>
        <w:autoSpaceDE w:val="0"/>
        <w:autoSpaceDN w:val="0"/>
        <w:adjustRightInd w:val="0"/>
        <w:spacing w:line="274" w:lineRule="exact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4"/>
        <w:gridCol w:w="2858"/>
        <w:gridCol w:w="2074"/>
      </w:tblGrid>
      <w:tr w:rsidR="00AE39A0" w:rsidRPr="00E75F60" w14:paraId="31D61763" w14:textId="77777777" w:rsidTr="00166903">
        <w:tc>
          <w:tcPr>
            <w:tcW w:w="3794" w:type="dxa"/>
          </w:tcPr>
          <w:p w14:paraId="5484FC11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  <w:t>Choroba/rozpoznanie</w:t>
            </w:r>
          </w:p>
        </w:tc>
        <w:tc>
          <w:tcPr>
            <w:tcW w:w="2858" w:type="dxa"/>
          </w:tcPr>
          <w:p w14:paraId="0CC70B1F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ind w:left="1094"/>
              <w:rPr>
                <w:rFonts w:asciiTheme="minorHAnsi" w:eastAsiaTheme="minorEastAsia" w:hAnsiTheme="minorHAnsi" w:cstheme="minorHAnsi"/>
                <w:b/>
                <w:bCs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  <w:t>TAK</w:t>
            </w:r>
          </w:p>
        </w:tc>
        <w:tc>
          <w:tcPr>
            <w:tcW w:w="2074" w:type="dxa"/>
          </w:tcPr>
          <w:p w14:paraId="4B0249CD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ind w:left="734"/>
              <w:rPr>
                <w:rFonts w:asciiTheme="minorHAnsi" w:eastAsiaTheme="minorEastAsia" w:hAnsiTheme="minorHAnsi" w:cstheme="minorHAnsi"/>
                <w:b/>
                <w:bCs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  <w:lang w:bidi="ar-SA"/>
              </w:rPr>
              <w:t>NIE</w:t>
            </w:r>
          </w:p>
        </w:tc>
      </w:tr>
      <w:tr w:rsidR="00AE39A0" w:rsidRPr="00E75F60" w14:paraId="0C251E20" w14:textId="77777777" w:rsidTr="00166903">
        <w:tc>
          <w:tcPr>
            <w:tcW w:w="3794" w:type="dxa"/>
          </w:tcPr>
          <w:p w14:paraId="7D4C099A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Nadciśnienie tętnicze</w:t>
            </w:r>
          </w:p>
        </w:tc>
        <w:tc>
          <w:tcPr>
            <w:tcW w:w="2858" w:type="dxa"/>
          </w:tcPr>
          <w:p w14:paraId="69195493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0BCE8085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5D545959" w14:textId="77777777" w:rsidTr="00166903">
        <w:tc>
          <w:tcPr>
            <w:tcW w:w="3794" w:type="dxa"/>
          </w:tcPr>
          <w:p w14:paraId="070160C2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Rozrusznik serca</w:t>
            </w:r>
          </w:p>
        </w:tc>
        <w:tc>
          <w:tcPr>
            <w:tcW w:w="2858" w:type="dxa"/>
          </w:tcPr>
          <w:p w14:paraId="5AE9AF9E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520322A1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10B35100" w14:textId="77777777" w:rsidTr="00166903">
        <w:tc>
          <w:tcPr>
            <w:tcW w:w="3794" w:type="dxa"/>
          </w:tcPr>
          <w:p w14:paraId="07F48387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Choroba nowotworowa</w:t>
            </w:r>
          </w:p>
        </w:tc>
        <w:tc>
          <w:tcPr>
            <w:tcW w:w="2858" w:type="dxa"/>
          </w:tcPr>
          <w:p w14:paraId="4A667D80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58E97ED3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24BED1B5" w14:textId="77777777" w:rsidTr="00166903">
        <w:tc>
          <w:tcPr>
            <w:tcW w:w="3794" w:type="dxa"/>
          </w:tcPr>
          <w:p w14:paraId="4A373980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Padaczka</w:t>
            </w:r>
          </w:p>
        </w:tc>
        <w:tc>
          <w:tcPr>
            <w:tcW w:w="2858" w:type="dxa"/>
          </w:tcPr>
          <w:p w14:paraId="43A5CECC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4AFB4625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28EF19BB" w14:textId="77777777" w:rsidTr="00166903">
        <w:tc>
          <w:tcPr>
            <w:tcW w:w="3794" w:type="dxa"/>
          </w:tcPr>
          <w:p w14:paraId="477FE58B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Gruźlica</w:t>
            </w:r>
          </w:p>
        </w:tc>
        <w:tc>
          <w:tcPr>
            <w:tcW w:w="2858" w:type="dxa"/>
          </w:tcPr>
          <w:p w14:paraId="1095E8B4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620D07BF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38BB8AF4" w14:textId="77777777" w:rsidTr="00166903">
        <w:tc>
          <w:tcPr>
            <w:tcW w:w="3794" w:type="dxa"/>
          </w:tcPr>
          <w:p w14:paraId="77BAF19F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Niewydolność serca</w:t>
            </w:r>
          </w:p>
        </w:tc>
        <w:tc>
          <w:tcPr>
            <w:tcW w:w="2858" w:type="dxa"/>
          </w:tcPr>
          <w:p w14:paraId="59D46708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44818AED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263CFCE1" w14:textId="77777777" w:rsidTr="00166903">
        <w:tc>
          <w:tcPr>
            <w:tcW w:w="3794" w:type="dxa"/>
          </w:tcPr>
          <w:p w14:paraId="0DCE78DA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Nadczynność tarczycy</w:t>
            </w:r>
          </w:p>
        </w:tc>
        <w:tc>
          <w:tcPr>
            <w:tcW w:w="2858" w:type="dxa"/>
          </w:tcPr>
          <w:p w14:paraId="44FEFE3D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056C4919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57B0AEB7" w14:textId="77777777" w:rsidTr="00166903">
        <w:tc>
          <w:tcPr>
            <w:tcW w:w="3794" w:type="dxa"/>
          </w:tcPr>
          <w:p w14:paraId="0CBE1171" w14:textId="45BA6BCF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Choroba zakrzepowo</w:t>
            </w:r>
            <w:r w:rsidR="005B3B1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 xml:space="preserve"> </w:t>
            </w: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- zatorowa</w:t>
            </w:r>
          </w:p>
        </w:tc>
        <w:tc>
          <w:tcPr>
            <w:tcW w:w="2858" w:type="dxa"/>
          </w:tcPr>
          <w:p w14:paraId="72AFDD63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5FCD07CA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155EB060" w14:textId="77777777" w:rsidTr="00166903">
        <w:tc>
          <w:tcPr>
            <w:tcW w:w="3794" w:type="dxa"/>
          </w:tcPr>
          <w:p w14:paraId="302B969F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Ostre stany zapalne</w:t>
            </w:r>
          </w:p>
        </w:tc>
        <w:tc>
          <w:tcPr>
            <w:tcW w:w="2858" w:type="dxa"/>
          </w:tcPr>
          <w:p w14:paraId="133E1A12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507AE2E1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  <w:tr w:rsidR="00AE39A0" w:rsidRPr="00E75F60" w14:paraId="6E5FA616" w14:textId="77777777" w:rsidTr="00166903">
        <w:tc>
          <w:tcPr>
            <w:tcW w:w="3794" w:type="dxa"/>
          </w:tcPr>
          <w:p w14:paraId="6CA11629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  <w:r w:rsidRPr="00E75F60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lang w:bidi="ar-SA"/>
              </w:rPr>
              <w:t>Stany podgorączkowe</w:t>
            </w:r>
          </w:p>
        </w:tc>
        <w:tc>
          <w:tcPr>
            <w:tcW w:w="2858" w:type="dxa"/>
          </w:tcPr>
          <w:p w14:paraId="7ADC0113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  <w:tc>
          <w:tcPr>
            <w:tcW w:w="2074" w:type="dxa"/>
          </w:tcPr>
          <w:p w14:paraId="6522428A" w14:textId="77777777" w:rsidR="00AE39A0" w:rsidRPr="00E75F60" w:rsidRDefault="00AE39A0" w:rsidP="00166903">
            <w:pPr>
              <w:widowControl/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color w:val="auto"/>
                <w:lang w:bidi="ar-SA"/>
              </w:rPr>
            </w:pPr>
          </w:p>
        </w:tc>
      </w:tr>
    </w:tbl>
    <w:p w14:paraId="667380CB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7820CDAD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  <w:t>Zła tolerancja zabiegów rehabilitacyjnych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:……………………………………………………………………..</w:t>
      </w:r>
    </w:p>
    <w:p w14:paraId="1D7F4F33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lang w:bidi="ar-SA"/>
        </w:rPr>
        <w:t>Adnotacje przeprowadzającego wywiad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…………………………………………………………………………..</w:t>
      </w:r>
    </w:p>
    <w:p w14:paraId="380E19FD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…………………………………………………………………………………………………………………………………………</w:t>
      </w:r>
    </w:p>
    <w:p w14:paraId="1007DD2C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18BCA7CB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43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187DE32D" w14:textId="77777777" w:rsidR="00AE39A0" w:rsidRPr="00E75F60" w:rsidRDefault="00AE39A0" w:rsidP="00AE39A0">
      <w:pPr>
        <w:widowControl/>
        <w:autoSpaceDE w:val="0"/>
        <w:autoSpaceDN w:val="0"/>
        <w:adjustRightInd w:val="0"/>
        <w:spacing w:line="240" w:lineRule="exact"/>
        <w:ind w:left="4248" w:firstLine="708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……..…………………………</w:t>
      </w:r>
    </w:p>
    <w:p w14:paraId="3080F351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74"/>
        <w:ind w:left="4248" w:firstLine="708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(podpis pacjenta)</w:t>
      </w:r>
    </w:p>
    <w:p w14:paraId="5E032638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74"/>
        <w:ind w:left="4248" w:firstLine="708"/>
        <w:jc w:val="both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39DE0A3C" w14:textId="77777777" w:rsidR="00AE39A0" w:rsidRPr="00E75F60" w:rsidRDefault="00AE39A0" w:rsidP="00AE39A0">
      <w:pPr>
        <w:widowControl/>
        <w:autoSpaceDE w:val="0"/>
        <w:autoSpaceDN w:val="0"/>
        <w:adjustRightInd w:val="0"/>
        <w:spacing w:line="240" w:lineRule="exact"/>
        <w:ind w:left="2124" w:firstLine="708"/>
        <w:jc w:val="center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…………………………………</w:t>
      </w:r>
    </w:p>
    <w:p w14:paraId="163B7C1D" w14:textId="77777777" w:rsidR="00AE39A0" w:rsidRPr="00E75F60" w:rsidRDefault="00AE39A0" w:rsidP="00AE39A0">
      <w:pPr>
        <w:widowControl/>
        <w:autoSpaceDE w:val="0"/>
        <w:autoSpaceDN w:val="0"/>
        <w:adjustRightInd w:val="0"/>
        <w:spacing w:before="34"/>
        <w:ind w:left="4248" w:firstLine="708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(podpis osoby wykonującej świadczenia</w:t>
      </w:r>
    </w:p>
    <w:p w14:paraId="03150F9F" w14:textId="77777777" w:rsidR="00AE39A0" w:rsidRPr="00E75F60" w:rsidRDefault="00AE39A0" w:rsidP="00AE39A0">
      <w:pPr>
        <w:widowControl/>
        <w:autoSpaceDE w:val="0"/>
        <w:autoSpaceDN w:val="0"/>
        <w:adjustRightInd w:val="0"/>
        <w:spacing w:line="276" w:lineRule="auto"/>
        <w:ind w:left="4248" w:firstLine="708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w zakresie rehabilitacji)</w:t>
      </w:r>
    </w:p>
    <w:p w14:paraId="5A050B3F" w14:textId="77777777" w:rsidR="00AE39A0" w:rsidRPr="00E75F60" w:rsidRDefault="00AE39A0" w:rsidP="00AE39A0">
      <w:pPr>
        <w:widowControl/>
        <w:autoSpaceDE w:val="0"/>
        <w:autoSpaceDN w:val="0"/>
        <w:adjustRightInd w:val="0"/>
        <w:spacing w:line="276" w:lineRule="auto"/>
        <w:ind w:left="5664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0E8D4A7B" w14:textId="77777777" w:rsidR="00AE39A0" w:rsidRPr="00E75F60" w:rsidRDefault="00AE39A0" w:rsidP="00AE39A0">
      <w:pPr>
        <w:widowControl/>
        <w:autoSpaceDE w:val="0"/>
        <w:autoSpaceDN w:val="0"/>
        <w:adjustRightInd w:val="0"/>
        <w:spacing w:line="276" w:lineRule="auto"/>
        <w:ind w:left="5664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p w14:paraId="5D6F0BF3" w14:textId="77777777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Dane osobowe przetwarzane są w celu świadczenia usług w zakresie rehabilitacji leczniczej dla mieszkańców gminy Borne Sulinowo w wieku powyżej 65 lat.</w:t>
      </w:r>
    </w:p>
    <w:p w14:paraId="082A5D1F" w14:textId="55C9C6D4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Administratorem danych jest ………….z siedzibą…………………………………………………………</w:t>
      </w:r>
      <w:r w:rsidR="00C96A46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……….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 xml:space="preserve"> w…………………………………………………… Aby skontaktować się z nami wyślij wiadomość pod 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br/>
        <w:t>e-mail:…………………………………….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ab/>
        <w:t>lub zadzwoń -  tel. ……………………………………………</w:t>
      </w:r>
      <w:r w:rsidR="00C96A46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……………….</w:t>
      </w:r>
    </w:p>
    <w:p w14:paraId="5C431AB1" w14:textId="7B8B72E3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lastRenderedPageBreak/>
        <w:t>Dane będą przechowywane w czasie niezbędnym do zrealizowania celu -  maksymalnie przez okres 5 lat od daty zakończenia realizacji umowy o udzielenie świadczeń zdrowotnych, tj. od 31 grudnia 202</w:t>
      </w:r>
      <w:r w:rsidR="00D72919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6</w:t>
      </w: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 xml:space="preserve"> roku (dane służące do obsługi i realizacji).</w:t>
      </w:r>
    </w:p>
    <w:p w14:paraId="1563ED7E" w14:textId="77777777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 xml:space="preserve"> Osobie, której dane dotyczą, przysługuje prawo dostępu do swoich danych, ich sprostowania, usunięcia, ograniczenia przetwarzania, wniesienia sprzeciwu wobec ich przetwarzania, prawo do przenoszenia danych, a także prawo wniesienia skargi do organu nadzorczego.</w:t>
      </w:r>
    </w:p>
    <w:p w14:paraId="359AB18C" w14:textId="77777777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Podanie danych jest dobrowolne, ale stanowi warunek udziału w programie. Niepodanie tych danych uniemożliwi udział w programie.</w:t>
      </w:r>
    </w:p>
    <w:p w14:paraId="0A9A193C" w14:textId="77777777" w:rsidR="00AE39A0" w:rsidRPr="00E75F60" w:rsidRDefault="00AE39A0" w:rsidP="00AE39A0">
      <w:pPr>
        <w:widowControl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  <w:r w:rsidRPr="00E75F60"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  <w:t>Pani/Pana dane osobowe nie podlegają zautomatyzowanemu podejmowaniu decyzji, w tym profilowaniu.</w:t>
      </w:r>
    </w:p>
    <w:p w14:paraId="54C6D050" w14:textId="77777777" w:rsidR="002326D5" w:rsidRPr="00864736" w:rsidRDefault="002326D5" w:rsidP="00864736">
      <w:pPr>
        <w:widowControl/>
        <w:spacing w:line="276" w:lineRule="auto"/>
        <w:rPr>
          <w:rFonts w:asciiTheme="minorHAnsi" w:eastAsiaTheme="minorEastAsia" w:hAnsiTheme="minorHAnsi" w:cstheme="minorHAnsi"/>
          <w:color w:val="auto"/>
          <w:sz w:val="22"/>
          <w:szCs w:val="22"/>
          <w:lang w:bidi="ar-SA"/>
        </w:rPr>
      </w:pPr>
    </w:p>
    <w:sectPr w:rsidR="002326D5" w:rsidRPr="00864736" w:rsidSect="001B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001"/>
    <w:multiLevelType w:val="hybridMultilevel"/>
    <w:tmpl w:val="6FC67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A0"/>
    <w:rsid w:val="001B1C9D"/>
    <w:rsid w:val="002326D5"/>
    <w:rsid w:val="005B3B1D"/>
    <w:rsid w:val="005E1E0B"/>
    <w:rsid w:val="00771C81"/>
    <w:rsid w:val="00864736"/>
    <w:rsid w:val="00963BE5"/>
    <w:rsid w:val="0098676D"/>
    <w:rsid w:val="009C5573"/>
    <w:rsid w:val="00AE39A0"/>
    <w:rsid w:val="00AF718F"/>
    <w:rsid w:val="00C96A46"/>
    <w:rsid w:val="00D6618D"/>
    <w:rsid w:val="00D72919"/>
    <w:rsid w:val="00DA21EA"/>
    <w:rsid w:val="00E54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C624"/>
  <w15:docId w15:val="{C5D20901-952E-4205-8F76-1536CD01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A0"/>
    <w:pPr>
      <w:widowControl w:val="0"/>
      <w:spacing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mtkaczyk</cp:lastModifiedBy>
  <cp:revision>6</cp:revision>
  <dcterms:created xsi:type="dcterms:W3CDTF">2026-05-12T10:20:00Z</dcterms:created>
  <dcterms:modified xsi:type="dcterms:W3CDTF">2026-05-13T09:58:00Z</dcterms:modified>
</cp:coreProperties>
</file>