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DA9A" w14:textId="77777777" w:rsidR="0013671A" w:rsidRPr="00C20F88" w:rsidRDefault="0013671A" w:rsidP="0013671A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20F8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Zarządzenie </w:t>
      </w:r>
    </w:p>
    <w:p w14:paraId="3DD9F1EC" w14:textId="13E47B11" w:rsidR="00C20F88" w:rsidRDefault="0081603E" w:rsidP="0013671A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Hlk95920530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Burmistrza </w:t>
      </w:r>
      <w:r w:rsidR="00596237">
        <w:rPr>
          <w:rFonts w:ascii="Times New Roman" w:hAnsi="Times New Roman" w:cs="Times New Roman"/>
          <w:b/>
          <w:bCs/>
          <w:sz w:val="26"/>
          <w:szCs w:val="26"/>
          <w:u w:val="single"/>
        </w:rPr>
        <w:t>Bornego Sulinowa</w:t>
      </w:r>
      <w:r w:rsidR="0007374A" w:rsidRPr="00C20F8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13671A" w:rsidRPr="00C20F8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nr …………………… </w:t>
      </w:r>
      <w:r w:rsidR="0013671A" w:rsidRPr="00C20F88">
        <w:rPr>
          <w:rFonts w:ascii="Times New Roman" w:hAnsi="Times New Roman" w:cs="Times New Roman"/>
          <w:b/>
          <w:bCs/>
          <w:sz w:val="26"/>
          <w:szCs w:val="26"/>
          <w:u w:val="single"/>
        </w:rPr>
        <w:br/>
        <w:t xml:space="preserve">z dnia ……………………… </w:t>
      </w:r>
    </w:p>
    <w:p w14:paraId="78CBA334" w14:textId="6D22B223" w:rsidR="0013671A" w:rsidRPr="00C20F88" w:rsidRDefault="0013671A" w:rsidP="00C20F88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20F8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w sprawie przeprowadzenia konsultacji społecznych </w:t>
      </w:r>
    </w:p>
    <w:p w14:paraId="6E934EC2" w14:textId="0A941542" w:rsidR="0013671A" w:rsidRDefault="0013671A" w:rsidP="00220F8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20F8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dotyczących </w:t>
      </w:r>
      <w:bookmarkEnd w:id="0"/>
      <w:r w:rsidR="00220F8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uchwały w sprawie </w:t>
      </w:r>
      <w:r w:rsidR="00E44FBD" w:rsidRPr="00E44FB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określenia zasad wyznaczania składu oraz zasad działania Komitetu Rewitalizacji w Gminie </w:t>
      </w:r>
      <w:r w:rsidR="00596237">
        <w:rPr>
          <w:rFonts w:ascii="Times New Roman" w:hAnsi="Times New Roman" w:cs="Times New Roman"/>
          <w:b/>
          <w:bCs/>
          <w:sz w:val="26"/>
          <w:szCs w:val="26"/>
          <w:u w:val="single"/>
        </w:rPr>
        <w:t>Borne Sulinowo</w:t>
      </w:r>
    </w:p>
    <w:p w14:paraId="63038F98" w14:textId="77777777" w:rsidR="00F8074D" w:rsidRDefault="00F8074D" w:rsidP="00220F84">
      <w:pPr>
        <w:jc w:val="center"/>
        <w:rPr>
          <w:b/>
          <w:bCs/>
          <w:sz w:val="26"/>
          <w:szCs w:val="26"/>
          <w:u w:val="single"/>
        </w:rPr>
      </w:pPr>
    </w:p>
    <w:p w14:paraId="0028870D" w14:textId="6B7E7CD6" w:rsidR="007737E7" w:rsidRPr="00C20F88" w:rsidRDefault="007F533B" w:rsidP="007F533B">
      <w:pPr>
        <w:pStyle w:val="Normalny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N</w:t>
      </w:r>
      <w:r w:rsidR="007737E7" w:rsidRPr="00C20F88">
        <w:rPr>
          <w:color w:val="000000"/>
        </w:rPr>
        <w:t xml:space="preserve">a podstawie art. 30 ust. 1 ustawy z dnia 8 marca 1990 r. o samorządzie gminnym oraz </w:t>
      </w:r>
      <w:r w:rsidR="00C20F88">
        <w:rPr>
          <w:color w:val="000000"/>
        </w:rPr>
        <w:br/>
      </w:r>
      <w:r w:rsidR="007737E7" w:rsidRPr="00C20F88">
        <w:rPr>
          <w:color w:val="000000"/>
        </w:rPr>
        <w:t>art. 6 ustawy z dnia 9 października 2015 roku o rewitalizacji zarządzam, co następuje:</w:t>
      </w:r>
    </w:p>
    <w:p w14:paraId="2DD1A8BC" w14:textId="77777777" w:rsidR="007737E7" w:rsidRPr="00C20F88" w:rsidRDefault="007737E7" w:rsidP="00C20F88">
      <w:pPr>
        <w:pStyle w:val="NormalnyWeb"/>
        <w:jc w:val="center"/>
        <w:rPr>
          <w:color w:val="000000"/>
        </w:rPr>
      </w:pPr>
      <w:r w:rsidRPr="00C20F88">
        <w:rPr>
          <w:color w:val="000000"/>
        </w:rPr>
        <w:t>§ 1.</w:t>
      </w:r>
    </w:p>
    <w:p w14:paraId="5F42F1D0" w14:textId="313F48AE" w:rsidR="007737E7" w:rsidRPr="00C20F88" w:rsidRDefault="007737E7" w:rsidP="00997B2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1</w:t>
      </w:r>
      <w:r w:rsidRPr="00C20F88">
        <w:rPr>
          <w:color w:val="000000"/>
        </w:rPr>
        <w:t xml:space="preserve">. Zarządzam przeprowadzenie konsultacji społecznych, zwanych dalej konsultacjami, dotyczących </w:t>
      </w:r>
      <w:r w:rsidR="002F4E7C">
        <w:rPr>
          <w:color w:val="000000"/>
        </w:rPr>
        <w:t xml:space="preserve">projektu uchwały Rady </w:t>
      </w:r>
      <w:r w:rsidR="00D85191">
        <w:rPr>
          <w:color w:val="000000"/>
        </w:rPr>
        <w:t xml:space="preserve">Miejskiej w </w:t>
      </w:r>
      <w:r w:rsidR="0069788C">
        <w:rPr>
          <w:color w:val="000000"/>
        </w:rPr>
        <w:t>Bornem Sulinowie</w:t>
      </w:r>
      <w:r w:rsidR="00C36C82">
        <w:rPr>
          <w:color w:val="000000"/>
        </w:rPr>
        <w:t xml:space="preserve"> </w:t>
      </w:r>
      <w:r w:rsidR="00E44FBD" w:rsidRPr="00E44FBD">
        <w:rPr>
          <w:color w:val="000000"/>
        </w:rPr>
        <w:t xml:space="preserve">w sprawie określenia zasad wyznaczania składu oraz zasad działania Komitetu Rewitalizacji w Gminie </w:t>
      </w:r>
      <w:r w:rsidR="00596237">
        <w:rPr>
          <w:color w:val="000000"/>
        </w:rPr>
        <w:t>Borne Sulinowo</w:t>
      </w:r>
      <w:r w:rsidR="00E44FBD">
        <w:rPr>
          <w:color w:val="000000"/>
        </w:rPr>
        <w:t>.</w:t>
      </w:r>
    </w:p>
    <w:p w14:paraId="2643A5A9" w14:textId="5E16E227" w:rsidR="007737E7" w:rsidRPr="00C20F88" w:rsidRDefault="007737E7" w:rsidP="00997B2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C20F88">
        <w:rPr>
          <w:color w:val="000000"/>
        </w:rPr>
        <w:t>2. Integralną częś</w:t>
      </w:r>
      <w:r w:rsidR="00365F5B">
        <w:rPr>
          <w:color w:val="000000"/>
        </w:rPr>
        <w:t>ć</w:t>
      </w:r>
      <w:r w:rsidRPr="00C20F88">
        <w:rPr>
          <w:color w:val="000000"/>
        </w:rPr>
        <w:t xml:space="preserve"> </w:t>
      </w:r>
      <w:r w:rsidR="00A80EC6">
        <w:rPr>
          <w:color w:val="000000"/>
        </w:rPr>
        <w:t>niniejszego zarz</w:t>
      </w:r>
      <w:r w:rsidR="001336EB">
        <w:rPr>
          <w:color w:val="000000"/>
        </w:rPr>
        <w:t>ądzenia</w:t>
      </w:r>
      <w:r w:rsidRPr="00C20F88">
        <w:rPr>
          <w:color w:val="000000"/>
        </w:rPr>
        <w:t xml:space="preserve"> </w:t>
      </w:r>
      <w:r w:rsidR="00365F5B">
        <w:rPr>
          <w:color w:val="000000"/>
        </w:rPr>
        <w:t xml:space="preserve">stanowi </w:t>
      </w:r>
      <w:r w:rsidR="00365F5B" w:rsidRPr="00365F5B">
        <w:rPr>
          <w:color w:val="000000"/>
        </w:rPr>
        <w:t xml:space="preserve">projekt uchwały </w:t>
      </w:r>
      <w:r w:rsidR="008452BF">
        <w:rPr>
          <w:color w:val="000000"/>
        </w:rPr>
        <w:t xml:space="preserve">Rady </w:t>
      </w:r>
      <w:r w:rsidR="00D85191">
        <w:rPr>
          <w:color w:val="000000"/>
        </w:rPr>
        <w:t xml:space="preserve">Miejskiej w </w:t>
      </w:r>
      <w:r w:rsidR="00D5608E">
        <w:rPr>
          <w:color w:val="000000"/>
        </w:rPr>
        <w:t>Bornem Sulinowie</w:t>
      </w:r>
      <w:r w:rsidR="00365F5B" w:rsidRPr="00365F5B">
        <w:rPr>
          <w:color w:val="000000"/>
        </w:rPr>
        <w:t xml:space="preserve"> </w:t>
      </w:r>
      <w:r w:rsidR="00E44FBD" w:rsidRPr="00E44FBD">
        <w:rPr>
          <w:color w:val="000000"/>
        </w:rPr>
        <w:t xml:space="preserve">w sprawie określenia zasad wyznaczania składu oraz zasad działania Komitetu Rewitalizacji w Gminie </w:t>
      </w:r>
      <w:r w:rsidR="00596237">
        <w:rPr>
          <w:color w:val="000000"/>
        </w:rPr>
        <w:t>Borne Sulinowo</w:t>
      </w:r>
      <w:r w:rsidR="0007374A">
        <w:rPr>
          <w:color w:val="000000"/>
        </w:rPr>
        <w:t>.</w:t>
      </w:r>
    </w:p>
    <w:p w14:paraId="1A53209B" w14:textId="28BD574F" w:rsidR="008262BC" w:rsidRDefault="007737E7" w:rsidP="00997B2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C20F88">
        <w:rPr>
          <w:color w:val="000000"/>
        </w:rPr>
        <w:t>3. Celem konsultacji jest poznanie opinii</w:t>
      </w:r>
      <w:r w:rsidR="00EB7BB2">
        <w:rPr>
          <w:color w:val="000000"/>
        </w:rPr>
        <w:t xml:space="preserve"> i</w:t>
      </w:r>
      <w:r w:rsidR="008262BC">
        <w:rPr>
          <w:color w:val="000000"/>
        </w:rPr>
        <w:t xml:space="preserve"> uwag </w:t>
      </w:r>
      <w:r w:rsidR="0061720E">
        <w:rPr>
          <w:color w:val="000000"/>
        </w:rPr>
        <w:t xml:space="preserve">osób i </w:t>
      </w:r>
      <w:r w:rsidR="00D45834">
        <w:rPr>
          <w:color w:val="000000"/>
        </w:rPr>
        <w:t>podmiotów, wymienionych w §2 niniejszego zarzą</w:t>
      </w:r>
      <w:r w:rsidR="00C07FCB">
        <w:rPr>
          <w:color w:val="000000"/>
        </w:rPr>
        <w:t>dzenia</w:t>
      </w:r>
      <w:r w:rsidR="00BF60B8">
        <w:rPr>
          <w:color w:val="000000"/>
        </w:rPr>
        <w:t>,</w:t>
      </w:r>
      <w:r w:rsidRPr="00C20F88">
        <w:rPr>
          <w:color w:val="000000"/>
        </w:rPr>
        <w:t xml:space="preserve"> </w:t>
      </w:r>
      <w:r w:rsidR="008262BC">
        <w:rPr>
          <w:color w:val="000000"/>
        </w:rPr>
        <w:t xml:space="preserve">co do </w:t>
      </w:r>
      <w:r w:rsidR="00EF45D2">
        <w:rPr>
          <w:color w:val="000000"/>
        </w:rPr>
        <w:t xml:space="preserve">projektu </w:t>
      </w:r>
      <w:r w:rsidR="003C42D8">
        <w:rPr>
          <w:color w:val="000000"/>
        </w:rPr>
        <w:t>Regulaminu</w:t>
      </w:r>
      <w:r w:rsidR="00A100D6" w:rsidRPr="00A100D6">
        <w:rPr>
          <w:color w:val="000000"/>
        </w:rPr>
        <w:t xml:space="preserve"> Komitetu Rewitalizacji w Gminie </w:t>
      </w:r>
      <w:r w:rsidR="00596237">
        <w:rPr>
          <w:color w:val="000000"/>
        </w:rPr>
        <w:t>Borne Sulinowo</w:t>
      </w:r>
      <w:r w:rsidR="007E2674">
        <w:rPr>
          <w:color w:val="000000"/>
        </w:rPr>
        <w:t xml:space="preserve">, określonego w propozycji uchwały, stanowiącej załącznik do niniejszego zarządzenia. </w:t>
      </w:r>
    </w:p>
    <w:p w14:paraId="5D3E7B9E" w14:textId="50496A38" w:rsidR="007737E7" w:rsidRPr="007D33AB" w:rsidRDefault="007737E7" w:rsidP="007D33AB">
      <w:pPr>
        <w:pStyle w:val="NormalnyWeb"/>
        <w:jc w:val="center"/>
        <w:rPr>
          <w:color w:val="000000"/>
        </w:rPr>
      </w:pPr>
      <w:r w:rsidRPr="007D33AB">
        <w:rPr>
          <w:color w:val="000000"/>
        </w:rPr>
        <w:t>§ 2.</w:t>
      </w:r>
    </w:p>
    <w:p w14:paraId="0D952275" w14:textId="50996BD3" w:rsidR="008E4BFE" w:rsidRDefault="00FC04E2" w:rsidP="006D0E58">
      <w:pPr>
        <w:pStyle w:val="NormalnyWeb"/>
        <w:spacing w:before="0" w:beforeAutospacing="0" w:after="0" w:afterAutospacing="0"/>
        <w:ind w:firstLine="708"/>
        <w:rPr>
          <w:color w:val="000000"/>
        </w:rPr>
      </w:pPr>
      <w:r w:rsidRPr="007D33AB">
        <w:rPr>
          <w:color w:val="000000"/>
        </w:rPr>
        <w:t xml:space="preserve">Uczestnikami konsultacji </w:t>
      </w:r>
      <w:r w:rsidR="008217B8">
        <w:rPr>
          <w:color w:val="000000"/>
        </w:rPr>
        <w:t>mogą być następujące osoby i podmioty:</w:t>
      </w:r>
    </w:p>
    <w:p w14:paraId="629F89CC" w14:textId="6169EF84" w:rsidR="007A2175" w:rsidRPr="007A2175" w:rsidRDefault="00966E42" w:rsidP="007A650B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7A2175" w:rsidRPr="007A2175">
        <w:rPr>
          <w:color w:val="000000"/>
        </w:rPr>
        <w:t>)</w:t>
      </w:r>
      <w:r w:rsidR="002C7167">
        <w:rPr>
          <w:color w:val="000000"/>
        </w:rPr>
        <w:t xml:space="preserve"> </w:t>
      </w:r>
      <w:r w:rsidR="007A2175" w:rsidRPr="007A2175">
        <w:rPr>
          <w:color w:val="000000"/>
        </w:rPr>
        <w:t>mieszkańcy</w:t>
      </w:r>
      <w:r w:rsidR="002C7167">
        <w:rPr>
          <w:color w:val="000000"/>
        </w:rPr>
        <w:t xml:space="preserve"> </w:t>
      </w:r>
      <w:r w:rsidR="007A2175" w:rsidRPr="007A2175">
        <w:rPr>
          <w:color w:val="000000"/>
        </w:rPr>
        <w:t>obszaru rewitalizacji oraz właściciele, użytkownicy wieczyści nieruchomości i podmioty zarządzające nieruchomościami się na tym obszarze, w tym spółdzielnie</w:t>
      </w:r>
      <w:r w:rsidR="007A650B">
        <w:rPr>
          <w:color w:val="000000"/>
        </w:rPr>
        <w:t xml:space="preserve"> </w:t>
      </w:r>
      <w:r w:rsidR="007A2175" w:rsidRPr="007A2175">
        <w:rPr>
          <w:color w:val="000000"/>
        </w:rPr>
        <w:t>mieszkaniowe, wspólnoty mieszkaniowe, społeczne inicjatywy mieszkaniowe i towarzystwa budownictwa społecznego;</w:t>
      </w:r>
    </w:p>
    <w:p w14:paraId="1D76306D" w14:textId="48ED6388" w:rsidR="007A2175" w:rsidRPr="007A2175" w:rsidRDefault="007A2175" w:rsidP="007A650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7A2175">
        <w:rPr>
          <w:color w:val="000000"/>
        </w:rPr>
        <w:t>2)</w:t>
      </w:r>
      <w:r w:rsidR="00E25A24">
        <w:rPr>
          <w:color w:val="000000"/>
        </w:rPr>
        <w:t xml:space="preserve"> </w:t>
      </w:r>
      <w:r w:rsidRPr="007A2175">
        <w:rPr>
          <w:color w:val="000000"/>
        </w:rPr>
        <w:t xml:space="preserve">mieszkańcy </w:t>
      </w:r>
      <w:r w:rsidR="00E8098C" w:rsidRPr="00E8098C">
        <w:rPr>
          <w:color w:val="000000"/>
        </w:rPr>
        <w:t>Gminy</w:t>
      </w:r>
      <w:r w:rsidR="00DB5BDA">
        <w:rPr>
          <w:color w:val="000000"/>
        </w:rPr>
        <w:t xml:space="preserve"> </w:t>
      </w:r>
      <w:r w:rsidR="00596237">
        <w:rPr>
          <w:color w:val="000000"/>
        </w:rPr>
        <w:t>Borne Sulinowo</w:t>
      </w:r>
      <w:r w:rsidR="00DB5BDA">
        <w:rPr>
          <w:color w:val="000000"/>
        </w:rPr>
        <w:t xml:space="preserve"> oraz właściciele nieruchomości </w:t>
      </w:r>
      <w:r w:rsidRPr="007A2175">
        <w:rPr>
          <w:color w:val="000000"/>
        </w:rPr>
        <w:t>inni</w:t>
      </w:r>
      <w:r w:rsidR="00966E42">
        <w:rPr>
          <w:color w:val="000000"/>
        </w:rPr>
        <w:t xml:space="preserve">, </w:t>
      </w:r>
      <w:r w:rsidRPr="007A2175">
        <w:rPr>
          <w:color w:val="000000"/>
        </w:rPr>
        <w:t>niż wymienieni w pkt 1;</w:t>
      </w:r>
    </w:p>
    <w:p w14:paraId="7A247D6E" w14:textId="493EA2B6" w:rsidR="007A2175" w:rsidRPr="007A2175" w:rsidRDefault="007A2175" w:rsidP="007A650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7A2175">
        <w:rPr>
          <w:color w:val="000000"/>
        </w:rPr>
        <w:t>3)</w:t>
      </w:r>
      <w:r w:rsidR="00332601">
        <w:rPr>
          <w:color w:val="000000"/>
        </w:rPr>
        <w:t xml:space="preserve"> </w:t>
      </w:r>
      <w:r w:rsidRPr="007A2175">
        <w:rPr>
          <w:color w:val="000000"/>
        </w:rPr>
        <w:t xml:space="preserve">podmioty prowadzące lub zamierzające prowadzić na obszarze </w:t>
      </w:r>
      <w:r w:rsidR="00E25A24" w:rsidRPr="00E25A24">
        <w:rPr>
          <w:color w:val="000000"/>
        </w:rPr>
        <w:t>Gminy</w:t>
      </w:r>
      <w:r w:rsidR="00B81F7A">
        <w:rPr>
          <w:color w:val="000000"/>
        </w:rPr>
        <w:t xml:space="preserve"> </w:t>
      </w:r>
      <w:r w:rsidR="00596237">
        <w:rPr>
          <w:color w:val="000000"/>
        </w:rPr>
        <w:t>Borne Sulinowo</w:t>
      </w:r>
      <w:r w:rsidR="00B81F7A">
        <w:rPr>
          <w:color w:val="000000"/>
        </w:rPr>
        <w:t xml:space="preserve"> </w:t>
      </w:r>
      <w:r w:rsidRPr="007A2175">
        <w:rPr>
          <w:color w:val="000000"/>
        </w:rPr>
        <w:t>działalność gospodarczą</w:t>
      </w:r>
      <w:r w:rsidR="004775B3">
        <w:rPr>
          <w:color w:val="000000"/>
        </w:rPr>
        <w:t xml:space="preserve"> albo </w:t>
      </w:r>
      <w:r w:rsidRPr="007A2175">
        <w:rPr>
          <w:color w:val="000000"/>
        </w:rPr>
        <w:t>działalność społeczną, w tym organizacje pozarządowe i grupy nieformalne;</w:t>
      </w:r>
    </w:p>
    <w:p w14:paraId="64ECD6ED" w14:textId="55B4DE81" w:rsidR="007A2175" w:rsidRPr="007A2175" w:rsidRDefault="00DD592E" w:rsidP="007A650B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</w:t>
      </w:r>
      <w:r w:rsidR="007A2175" w:rsidRPr="007A2175">
        <w:rPr>
          <w:color w:val="000000"/>
        </w:rPr>
        <w:t>)</w:t>
      </w:r>
      <w:r w:rsidR="00D171EC">
        <w:rPr>
          <w:color w:val="000000"/>
        </w:rPr>
        <w:t xml:space="preserve">  </w:t>
      </w:r>
      <w:r w:rsidR="007A2175" w:rsidRPr="007A2175">
        <w:rPr>
          <w:color w:val="000000"/>
        </w:rPr>
        <w:t>jednostki samorządu terytorialnego i ich jednostki organizacyjne;</w:t>
      </w:r>
    </w:p>
    <w:p w14:paraId="18283039" w14:textId="649D13F9" w:rsidR="005609DB" w:rsidRDefault="00DD592E" w:rsidP="005609DB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="007A2175" w:rsidRPr="007A2175">
        <w:rPr>
          <w:color w:val="000000"/>
        </w:rPr>
        <w:t>)</w:t>
      </w:r>
      <w:r>
        <w:rPr>
          <w:color w:val="000000"/>
        </w:rPr>
        <w:t xml:space="preserve"> </w:t>
      </w:r>
      <w:r w:rsidR="007A2175" w:rsidRPr="007A2175">
        <w:rPr>
          <w:color w:val="000000"/>
        </w:rPr>
        <w:t>organy władzy publicznej</w:t>
      </w:r>
      <w:r>
        <w:rPr>
          <w:color w:val="000000"/>
        </w:rPr>
        <w:t xml:space="preserve"> oraz inne </w:t>
      </w:r>
      <w:r w:rsidR="007A2175" w:rsidRPr="007A2175">
        <w:rPr>
          <w:color w:val="000000"/>
        </w:rPr>
        <w:t xml:space="preserve">podmioty, realizujące na </w:t>
      </w:r>
      <w:r>
        <w:rPr>
          <w:color w:val="000000"/>
        </w:rPr>
        <w:t xml:space="preserve">proponowanym </w:t>
      </w:r>
      <w:r w:rsidR="007A2175" w:rsidRPr="007A2175">
        <w:rPr>
          <w:color w:val="000000"/>
        </w:rPr>
        <w:t>obszarze rewitalizacji uprawnienia Skarbu Państwa</w:t>
      </w:r>
    </w:p>
    <w:p w14:paraId="0A6A9461" w14:textId="77777777" w:rsidR="000E07BE" w:rsidRDefault="005609DB" w:rsidP="000E07BE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8217B8">
        <w:rPr>
          <w:color w:val="000000"/>
        </w:rPr>
        <w:t>określa</w:t>
      </w:r>
      <w:r w:rsidR="002234D3">
        <w:rPr>
          <w:color w:val="000000"/>
        </w:rPr>
        <w:t>ni</w:t>
      </w:r>
      <w:r w:rsidR="008217B8">
        <w:rPr>
          <w:color w:val="000000"/>
        </w:rPr>
        <w:t xml:space="preserve"> dalej wspólnie mianem</w:t>
      </w:r>
      <w:r w:rsidR="00FC04E2" w:rsidRPr="007D33AB">
        <w:rPr>
          <w:color w:val="000000"/>
        </w:rPr>
        <w:t xml:space="preserve"> </w:t>
      </w:r>
      <w:r w:rsidR="008217B8">
        <w:rPr>
          <w:color w:val="000000"/>
        </w:rPr>
        <w:t>„</w:t>
      </w:r>
      <w:r w:rsidR="00FC04E2" w:rsidRPr="00156C99">
        <w:rPr>
          <w:i/>
          <w:iCs/>
          <w:color w:val="000000"/>
        </w:rPr>
        <w:t>interesariuszy</w:t>
      </w:r>
      <w:r w:rsidR="008217B8">
        <w:rPr>
          <w:color w:val="000000"/>
        </w:rPr>
        <w:t>”</w:t>
      </w:r>
      <w:r w:rsidR="00FC04E2" w:rsidRPr="007D33AB">
        <w:rPr>
          <w:color w:val="000000"/>
        </w:rPr>
        <w:t xml:space="preserve"> w</w:t>
      </w:r>
      <w:r w:rsidR="00E165A5">
        <w:rPr>
          <w:color w:val="000000"/>
        </w:rPr>
        <w:t xml:space="preserve"> rozumieniu</w:t>
      </w:r>
      <w:r w:rsidR="00FC04E2" w:rsidRPr="007D33AB">
        <w:rPr>
          <w:color w:val="000000"/>
        </w:rPr>
        <w:t xml:space="preserve"> art. 2 ust. 2 ustawy z dnia 9 października 2015 roku o rewitalizacji.</w:t>
      </w:r>
    </w:p>
    <w:p w14:paraId="49ECA6E0" w14:textId="77777777" w:rsidR="000E07BE" w:rsidRDefault="000E07BE" w:rsidP="000E07BE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70C60FDD" w14:textId="35CB0E34" w:rsidR="00D5181A" w:rsidRPr="000E07BE" w:rsidRDefault="004B7692" w:rsidP="000E07BE">
      <w:pPr>
        <w:pStyle w:val="NormalnyWeb"/>
        <w:spacing w:before="0" w:beforeAutospacing="0" w:after="0" w:afterAutospacing="0"/>
        <w:ind w:left="3540" w:firstLine="708"/>
        <w:jc w:val="both"/>
        <w:rPr>
          <w:color w:val="000000"/>
        </w:rPr>
      </w:pPr>
      <w:r w:rsidRPr="009C6B99">
        <w:rPr>
          <w:color w:val="000000"/>
        </w:rPr>
        <w:t>§ 3</w:t>
      </w:r>
      <w:r w:rsidR="00465519">
        <w:rPr>
          <w:color w:val="000000"/>
        </w:rPr>
        <w:t>.</w:t>
      </w:r>
    </w:p>
    <w:p w14:paraId="576C1C08" w14:textId="3105011E" w:rsidR="00E70C06" w:rsidRPr="00B50A0A" w:rsidRDefault="00E70C06" w:rsidP="00941102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E70C06">
        <w:rPr>
          <w:color w:val="000000"/>
        </w:rPr>
        <w:t xml:space="preserve">1. Ogłoszenie w sprawie przeprowadzenia konsultacji, którego treść stanowi </w:t>
      </w:r>
      <w:r w:rsidR="007E3800">
        <w:rPr>
          <w:color w:val="000000"/>
        </w:rPr>
        <w:t>z</w:t>
      </w:r>
      <w:r w:rsidRPr="00E70C06">
        <w:rPr>
          <w:color w:val="000000"/>
        </w:rPr>
        <w:t xml:space="preserve">ałącznik nr </w:t>
      </w:r>
      <w:r w:rsidR="007E3800">
        <w:rPr>
          <w:color w:val="000000"/>
        </w:rPr>
        <w:t>2</w:t>
      </w:r>
      <w:r w:rsidRPr="00E70C06">
        <w:rPr>
          <w:color w:val="000000"/>
        </w:rPr>
        <w:t xml:space="preserve"> do niniejszego </w:t>
      </w:r>
      <w:r w:rsidR="002230B2">
        <w:rPr>
          <w:color w:val="000000"/>
        </w:rPr>
        <w:t>z</w:t>
      </w:r>
      <w:r w:rsidRPr="00E70C06">
        <w:rPr>
          <w:color w:val="000000"/>
        </w:rPr>
        <w:t xml:space="preserve">arządzenia, będzie zamieszczone w Biuletynie Informacji Publicznej Gminy </w:t>
      </w:r>
      <w:r w:rsidR="00596237">
        <w:rPr>
          <w:color w:val="000000"/>
        </w:rPr>
        <w:t>Borne Sulinowo</w:t>
      </w:r>
      <w:r w:rsidRPr="00E70C06">
        <w:rPr>
          <w:color w:val="000000"/>
        </w:rPr>
        <w:t xml:space="preserve"> oraz na stronie internetowej Gminy pod adresem </w:t>
      </w:r>
      <w:hyperlink r:id="rId7" w:history="1">
        <w:r w:rsidR="00D5608E" w:rsidRPr="005A68D4">
          <w:rPr>
            <w:rStyle w:val="Hipercze"/>
          </w:rPr>
          <w:t>www.bornesulinowo.pl</w:t>
        </w:r>
      </w:hyperlink>
      <w:r w:rsidRPr="00E70C06">
        <w:rPr>
          <w:color w:val="000000"/>
        </w:rPr>
        <w:t xml:space="preserve">, </w:t>
      </w:r>
      <w:r w:rsidR="00D858A2">
        <w:rPr>
          <w:color w:val="000000"/>
        </w:rPr>
        <w:br/>
      </w:r>
      <w:r w:rsidRPr="00E70C06">
        <w:rPr>
          <w:color w:val="000000"/>
        </w:rPr>
        <w:t>a także na tablicach ogłoszeń Urzędu</w:t>
      </w:r>
      <w:r w:rsidR="00332219">
        <w:rPr>
          <w:color w:val="000000"/>
        </w:rPr>
        <w:t xml:space="preserve"> </w:t>
      </w:r>
      <w:r w:rsidR="00D85191">
        <w:rPr>
          <w:color w:val="000000"/>
        </w:rPr>
        <w:t xml:space="preserve">Miejskiego w </w:t>
      </w:r>
      <w:r w:rsidR="00D5608E">
        <w:rPr>
          <w:color w:val="000000"/>
        </w:rPr>
        <w:t>Bornem Sulinowie</w:t>
      </w:r>
      <w:r w:rsidR="00970FF8">
        <w:rPr>
          <w:color w:val="000000"/>
        </w:rPr>
        <w:t>, wybranych miejscowościach</w:t>
      </w:r>
      <w:r w:rsidR="00332219">
        <w:rPr>
          <w:color w:val="000000"/>
        </w:rPr>
        <w:t xml:space="preserve"> </w:t>
      </w:r>
      <w:r w:rsidRPr="00E70C06">
        <w:rPr>
          <w:color w:val="000000"/>
        </w:rPr>
        <w:t xml:space="preserve">w terminie </w:t>
      </w:r>
      <w:r w:rsidRPr="00B50A0A">
        <w:rPr>
          <w:color w:val="000000"/>
        </w:rPr>
        <w:t xml:space="preserve">od </w:t>
      </w:r>
      <w:r w:rsidR="00D5608E">
        <w:rPr>
          <w:color w:val="000000"/>
        </w:rPr>
        <w:t>26</w:t>
      </w:r>
      <w:r w:rsidR="009C7DE4">
        <w:rPr>
          <w:color w:val="000000"/>
        </w:rPr>
        <w:t xml:space="preserve"> </w:t>
      </w:r>
      <w:r w:rsidR="00D5608E">
        <w:rPr>
          <w:color w:val="000000"/>
        </w:rPr>
        <w:t>marca</w:t>
      </w:r>
      <w:r w:rsidR="001B435A">
        <w:rPr>
          <w:color w:val="000000"/>
        </w:rPr>
        <w:t xml:space="preserve"> </w:t>
      </w:r>
      <w:r w:rsidR="009C7DE4">
        <w:rPr>
          <w:color w:val="000000"/>
        </w:rPr>
        <w:t xml:space="preserve">2026 </w:t>
      </w:r>
      <w:r w:rsidR="001B435A">
        <w:rPr>
          <w:color w:val="000000"/>
        </w:rPr>
        <w:t>roku</w:t>
      </w:r>
      <w:r w:rsidR="00B43BC5" w:rsidRPr="00B50A0A">
        <w:rPr>
          <w:color w:val="000000"/>
        </w:rPr>
        <w:t xml:space="preserve"> do </w:t>
      </w:r>
      <w:r w:rsidR="00D5608E">
        <w:rPr>
          <w:color w:val="000000"/>
        </w:rPr>
        <w:t>30</w:t>
      </w:r>
      <w:r w:rsidR="009C7DE4">
        <w:rPr>
          <w:color w:val="000000"/>
        </w:rPr>
        <w:t xml:space="preserve"> </w:t>
      </w:r>
      <w:r w:rsidR="00D5608E">
        <w:rPr>
          <w:color w:val="000000"/>
        </w:rPr>
        <w:t>kwietnia</w:t>
      </w:r>
      <w:r w:rsidR="003540A4">
        <w:rPr>
          <w:color w:val="000000"/>
        </w:rPr>
        <w:t xml:space="preserve"> 202</w:t>
      </w:r>
      <w:r w:rsidR="009C7DE4">
        <w:rPr>
          <w:color w:val="000000"/>
        </w:rPr>
        <w:t>6</w:t>
      </w:r>
      <w:r w:rsidR="008B205C" w:rsidRPr="00B50A0A">
        <w:rPr>
          <w:color w:val="000000"/>
        </w:rPr>
        <w:t xml:space="preserve"> roku</w:t>
      </w:r>
      <w:r w:rsidR="00970FF8" w:rsidRPr="00B50A0A">
        <w:rPr>
          <w:color w:val="000000"/>
        </w:rPr>
        <w:t>.</w:t>
      </w:r>
      <w:r w:rsidR="00626BEC" w:rsidRPr="00B50A0A">
        <w:rPr>
          <w:color w:val="000000"/>
        </w:rPr>
        <w:t xml:space="preserve"> Informacja o prowadzeniu konsultacji społecznych opublikowana zostanie również w prasie lokalnej.</w:t>
      </w:r>
    </w:p>
    <w:p w14:paraId="41194D51" w14:textId="212487C5" w:rsidR="007737E7" w:rsidRPr="00B50A0A" w:rsidRDefault="00941102" w:rsidP="00941102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B50A0A">
        <w:rPr>
          <w:color w:val="000000"/>
        </w:rPr>
        <w:lastRenderedPageBreak/>
        <w:t xml:space="preserve">2. </w:t>
      </w:r>
      <w:r w:rsidR="007737E7" w:rsidRPr="00B50A0A">
        <w:rPr>
          <w:color w:val="000000"/>
        </w:rPr>
        <w:t xml:space="preserve">Termin rozpoczęcia konsultacji ustala się na dzień </w:t>
      </w:r>
      <w:r w:rsidR="00D5608E">
        <w:rPr>
          <w:color w:val="000000"/>
        </w:rPr>
        <w:t>26 marca</w:t>
      </w:r>
      <w:r w:rsidR="009C7DE4">
        <w:rPr>
          <w:color w:val="000000"/>
        </w:rPr>
        <w:t xml:space="preserve"> 2026</w:t>
      </w:r>
      <w:r w:rsidR="00460F2D" w:rsidRPr="00B50A0A">
        <w:rPr>
          <w:color w:val="000000"/>
        </w:rPr>
        <w:t xml:space="preserve"> roku</w:t>
      </w:r>
      <w:r w:rsidR="00404379">
        <w:rPr>
          <w:color w:val="000000"/>
        </w:rPr>
        <w:t>.</w:t>
      </w:r>
    </w:p>
    <w:p w14:paraId="02B7EC01" w14:textId="1198B590" w:rsidR="007737E7" w:rsidRDefault="00941102" w:rsidP="00941102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B50A0A">
        <w:rPr>
          <w:color w:val="000000"/>
        </w:rPr>
        <w:t xml:space="preserve">3. </w:t>
      </w:r>
      <w:r w:rsidR="007737E7" w:rsidRPr="00B50A0A">
        <w:rPr>
          <w:color w:val="000000"/>
        </w:rPr>
        <w:t xml:space="preserve">Termin zakończenia konsultacji ustala się na dzień </w:t>
      </w:r>
      <w:r w:rsidR="00D5608E">
        <w:rPr>
          <w:color w:val="000000"/>
        </w:rPr>
        <w:t>30 kwietnia</w:t>
      </w:r>
      <w:r w:rsidR="009C7DE4">
        <w:rPr>
          <w:color w:val="000000"/>
        </w:rPr>
        <w:t xml:space="preserve"> 2026</w:t>
      </w:r>
      <w:r w:rsidR="00460F2D" w:rsidRPr="00B50A0A">
        <w:rPr>
          <w:color w:val="000000"/>
        </w:rPr>
        <w:t xml:space="preserve"> roku.</w:t>
      </w:r>
    </w:p>
    <w:p w14:paraId="307B07AA" w14:textId="77777777" w:rsidR="00460F2D" w:rsidRPr="00E70C06" w:rsidRDefault="00460F2D" w:rsidP="00941102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54BA114D" w14:textId="66A6FD77" w:rsidR="00814007" w:rsidRPr="000D3EED" w:rsidRDefault="007737E7" w:rsidP="007A14EC">
      <w:pPr>
        <w:pStyle w:val="NormalnyWeb"/>
        <w:jc w:val="center"/>
        <w:rPr>
          <w:color w:val="000000"/>
        </w:rPr>
      </w:pPr>
      <w:r w:rsidRPr="000D3EED">
        <w:rPr>
          <w:color w:val="000000"/>
        </w:rPr>
        <w:t xml:space="preserve">§ </w:t>
      </w:r>
      <w:r w:rsidR="00110BC9" w:rsidRPr="000D3EED">
        <w:rPr>
          <w:color w:val="000000"/>
        </w:rPr>
        <w:t>4</w:t>
      </w:r>
      <w:r w:rsidR="007A14EC">
        <w:rPr>
          <w:color w:val="000000"/>
        </w:rPr>
        <w:t>.</w:t>
      </w:r>
    </w:p>
    <w:p w14:paraId="025F5628" w14:textId="0B39C0EF" w:rsidR="007737E7" w:rsidRPr="00212AD0" w:rsidRDefault="000104A1" w:rsidP="004D73C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12AD0">
        <w:rPr>
          <w:color w:val="000000"/>
        </w:rPr>
        <w:t>1</w:t>
      </w:r>
      <w:r w:rsidR="007737E7" w:rsidRPr="00212AD0">
        <w:rPr>
          <w:color w:val="000000"/>
        </w:rPr>
        <w:t>. Konsultacje odbywają się poprzez:</w:t>
      </w:r>
    </w:p>
    <w:p w14:paraId="71988B99" w14:textId="77777777" w:rsidR="00CC50FE" w:rsidRPr="00212AD0" w:rsidRDefault="00CC50FE" w:rsidP="00CC50FE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F013DA">
        <w:rPr>
          <w:color w:val="0A0A0A"/>
        </w:rPr>
        <w:t xml:space="preserve">1. </w:t>
      </w:r>
      <w:r w:rsidRPr="00212AD0">
        <w:rPr>
          <w:color w:val="000000"/>
        </w:rPr>
        <w:t xml:space="preserve">złożenie opinii i uwag </w:t>
      </w:r>
      <w:r>
        <w:rPr>
          <w:color w:val="000000"/>
        </w:rPr>
        <w:t>za pośrednictwem:</w:t>
      </w:r>
    </w:p>
    <w:p w14:paraId="04306931" w14:textId="77777777" w:rsidR="00CC50FE" w:rsidRPr="00212AD0" w:rsidRDefault="00CC50FE" w:rsidP="00CC50FE">
      <w:pPr>
        <w:pStyle w:val="Normalny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a)</w:t>
      </w:r>
      <w:r w:rsidRPr="00212AD0">
        <w:rPr>
          <w:color w:val="000000"/>
        </w:rPr>
        <w:t xml:space="preserve"> </w:t>
      </w:r>
      <w:r>
        <w:rPr>
          <w:color w:val="000000"/>
        </w:rPr>
        <w:t>wiadomości mailowej, skierowanej</w:t>
      </w:r>
      <w:r w:rsidRPr="00212AD0">
        <w:rPr>
          <w:color w:val="000000"/>
        </w:rPr>
        <w:t xml:space="preserve"> na adre</w:t>
      </w:r>
      <w:r>
        <w:rPr>
          <w:color w:val="000000"/>
        </w:rPr>
        <w:t xml:space="preserve">s: </w:t>
      </w:r>
      <w:hyperlink r:id="rId8" w:history="1">
        <w:r w:rsidRPr="000A6834">
          <w:rPr>
            <w:rStyle w:val="Hipercze"/>
          </w:rPr>
          <w:t>bornesulinowo@bornesulinowo.pl</w:t>
        </w:r>
      </w:hyperlink>
      <w:r>
        <w:t>,</w:t>
      </w:r>
    </w:p>
    <w:p w14:paraId="504032F9" w14:textId="77777777" w:rsidR="00CC50FE" w:rsidRPr="00212AD0" w:rsidRDefault="00CC50FE" w:rsidP="00CC50FE">
      <w:pPr>
        <w:pStyle w:val="Normalny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b) </w:t>
      </w:r>
      <w:r w:rsidRPr="00212AD0">
        <w:rPr>
          <w:color w:val="000000"/>
        </w:rPr>
        <w:t>p</w:t>
      </w:r>
      <w:r>
        <w:rPr>
          <w:color w:val="000000"/>
        </w:rPr>
        <w:t xml:space="preserve">isma skierowanego </w:t>
      </w:r>
      <w:r w:rsidRPr="00212AD0">
        <w:rPr>
          <w:color w:val="000000"/>
        </w:rPr>
        <w:t xml:space="preserve">na adres: </w:t>
      </w:r>
      <w:r w:rsidRPr="00E34F81">
        <w:rPr>
          <w:color w:val="0A0A0A"/>
        </w:rPr>
        <w:t>Urząd Miejski w Bornem Sulinowie, al. Niepodległości 6 78-449 Borne Sulinowo</w:t>
      </w:r>
      <w:r w:rsidRPr="00212AD0">
        <w:rPr>
          <w:color w:val="000000"/>
        </w:rPr>
        <w:t xml:space="preserve"> z dopiskiem „Projekt </w:t>
      </w:r>
      <w:r w:rsidRPr="005618D0">
        <w:rPr>
          <w:color w:val="000000"/>
        </w:rPr>
        <w:t xml:space="preserve">uchwały </w:t>
      </w:r>
      <w:r>
        <w:rPr>
          <w:color w:val="000000"/>
        </w:rPr>
        <w:t>Rady Miejskiej w Bornem Sulinowie</w:t>
      </w:r>
      <w:r w:rsidRPr="005618D0">
        <w:rPr>
          <w:color w:val="000000"/>
        </w:rPr>
        <w:t xml:space="preserve"> </w:t>
      </w:r>
      <w:r w:rsidRPr="00395A9C">
        <w:rPr>
          <w:color w:val="000000"/>
        </w:rPr>
        <w:t xml:space="preserve">w sprawie określenia zasad wyznaczania składu oraz zasad działania Komitetu Rewitalizacji w Gminie </w:t>
      </w:r>
      <w:r>
        <w:rPr>
          <w:color w:val="000000"/>
        </w:rPr>
        <w:t>Borne Sulinowo”,</w:t>
      </w:r>
    </w:p>
    <w:p w14:paraId="49F060CF" w14:textId="77777777" w:rsidR="00CC50FE" w:rsidRDefault="00CC50FE" w:rsidP="00CC50FE">
      <w:pPr>
        <w:pStyle w:val="Normalny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c) </w:t>
      </w:r>
      <w:r w:rsidRPr="00212AD0">
        <w:rPr>
          <w:color w:val="000000"/>
        </w:rPr>
        <w:t xml:space="preserve">osobiście - poprzez złożenie pisma </w:t>
      </w:r>
      <w:r>
        <w:rPr>
          <w:color w:val="000000"/>
        </w:rPr>
        <w:t>w Urzędzie Miejskim w Bornym Sulinowie.</w:t>
      </w:r>
    </w:p>
    <w:p w14:paraId="25BEC3B0" w14:textId="77777777" w:rsidR="00CC50FE" w:rsidRPr="00C5489B" w:rsidRDefault="00CC50FE" w:rsidP="00CC50FE">
      <w:pPr>
        <w:pStyle w:val="NormalnyWeb"/>
        <w:spacing w:before="0" w:beforeAutospacing="0" w:after="0" w:afterAutospacing="0"/>
        <w:ind w:left="708"/>
        <w:jc w:val="both"/>
        <w:rPr>
          <w:color w:val="000000"/>
        </w:rPr>
      </w:pPr>
    </w:p>
    <w:p w14:paraId="2265EC4A" w14:textId="3A86B7C4" w:rsidR="00CC50FE" w:rsidRPr="004D73CB" w:rsidRDefault="00CC50FE" w:rsidP="00CC50FE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A0A0A"/>
        </w:rPr>
        <w:t>2</w:t>
      </w:r>
      <w:r w:rsidRPr="00F013DA">
        <w:rPr>
          <w:color w:val="0A0A0A"/>
        </w:rPr>
        <w:t xml:space="preserve">. </w:t>
      </w:r>
      <w:r w:rsidRPr="004D73CB">
        <w:rPr>
          <w:color w:val="000000"/>
        </w:rPr>
        <w:t>spotka</w:t>
      </w:r>
      <w:r>
        <w:rPr>
          <w:color w:val="000000"/>
        </w:rPr>
        <w:t>nia</w:t>
      </w:r>
      <w:r>
        <w:rPr>
          <w:color w:val="000000"/>
        </w:rPr>
        <w:t xml:space="preserve"> realizowan</w:t>
      </w:r>
      <w:r>
        <w:rPr>
          <w:color w:val="000000"/>
        </w:rPr>
        <w:t>e</w:t>
      </w:r>
      <w:r>
        <w:rPr>
          <w:color w:val="000000"/>
        </w:rPr>
        <w:t xml:space="preserve"> za pomocą środków porozumienia się na odległość</w:t>
      </w:r>
      <w:r w:rsidRPr="004D73CB">
        <w:rPr>
          <w:color w:val="000000"/>
        </w:rPr>
        <w:t xml:space="preserve"> z interesariuszami rewitalizacji, </w:t>
      </w:r>
      <w:r>
        <w:rPr>
          <w:color w:val="000000"/>
        </w:rPr>
        <w:t xml:space="preserve">na których </w:t>
      </w:r>
      <w:r w:rsidRPr="00B854A7">
        <w:rPr>
          <w:color w:val="000000"/>
        </w:rPr>
        <w:t>zostaną omówione zasady wyznaczania składu oraz działania Komitetu Rewitalizacji</w:t>
      </w:r>
      <w:r w:rsidRPr="004D73CB">
        <w:rPr>
          <w:color w:val="000000"/>
        </w:rPr>
        <w:t>, podczas których będzie możliwość wyrażenia uwag, opinii i propozycji. Spotkania odbędą się</w:t>
      </w:r>
      <w:r>
        <w:rPr>
          <w:color w:val="000000"/>
        </w:rPr>
        <w:t xml:space="preserve"> poprzez zalogowanie pod niniejszy link: </w:t>
      </w:r>
      <w:hyperlink r:id="rId9" w:history="1">
        <w:r w:rsidRPr="000A6834">
          <w:rPr>
            <w:rStyle w:val="Hipercze"/>
            <w:sz w:val="23"/>
            <w:szCs w:val="23"/>
          </w:rPr>
          <w:t>https://szkolenia4cs.clickmeeting.com/konsultacjeborne</w:t>
        </w:r>
      </w:hyperlink>
      <w:r>
        <w:rPr>
          <w:color w:val="000000"/>
          <w:sz w:val="23"/>
          <w:szCs w:val="23"/>
        </w:rPr>
        <w:t>:</w:t>
      </w:r>
    </w:p>
    <w:p w14:paraId="3B2692F2" w14:textId="77777777" w:rsidR="00CC50FE" w:rsidRDefault="00CC50FE" w:rsidP="00CC50FE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-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dniu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14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kwietnia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roku o godz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inie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14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.00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;</w:t>
      </w:r>
    </w:p>
    <w:p w14:paraId="51E0335E" w14:textId="77777777" w:rsidR="00CC50FE" w:rsidRDefault="00CC50FE" w:rsidP="00CC50FE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- w dniu 17 kwietnia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roku o godzinie 10.00.</w:t>
      </w:r>
    </w:p>
    <w:p w14:paraId="211F74BE" w14:textId="77777777" w:rsidR="00CC50FE" w:rsidRPr="00F013DA" w:rsidRDefault="00CC50FE" w:rsidP="00CC50FE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3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 zbierani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uwag ustnych przez przedstawicieli podmiotu, prowadzącego konsultacje, które odbędzie się w okresie trwania konsultacji w formie osobistej w siedzibie Urzędu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Miejskiego w Bornem Sulinowie.</w:t>
      </w:r>
    </w:p>
    <w:p w14:paraId="3EA57F81" w14:textId="77777777" w:rsidR="006A3DB0" w:rsidRDefault="006A3DB0" w:rsidP="00D451F5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BA1CD26" w14:textId="24193B07" w:rsidR="007737E7" w:rsidRDefault="007737E7" w:rsidP="00B64B8F">
      <w:pPr>
        <w:pStyle w:val="NormalnyWeb"/>
        <w:spacing w:before="0" w:beforeAutospacing="0" w:after="0" w:afterAutospacing="0"/>
        <w:jc w:val="center"/>
        <w:rPr>
          <w:color w:val="000000"/>
        </w:rPr>
      </w:pPr>
      <w:r w:rsidRPr="00B64B8F">
        <w:rPr>
          <w:color w:val="000000"/>
        </w:rPr>
        <w:t xml:space="preserve">§ </w:t>
      </w:r>
      <w:r w:rsidR="0038683B" w:rsidRPr="00B64B8F">
        <w:rPr>
          <w:color w:val="000000"/>
        </w:rPr>
        <w:t>5</w:t>
      </w:r>
      <w:r w:rsidRPr="00B64B8F">
        <w:rPr>
          <w:color w:val="000000"/>
        </w:rPr>
        <w:t>.</w:t>
      </w:r>
    </w:p>
    <w:p w14:paraId="76FA4771" w14:textId="77777777" w:rsidR="00E94051" w:rsidRPr="00B64B8F" w:rsidRDefault="00E94051" w:rsidP="00B64B8F">
      <w:pPr>
        <w:pStyle w:val="NormalnyWeb"/>
        <w:spacing w:before="0" w:beforeAutospacing="0" w:after="0" w:afterAutospacing="0"/>
        <w:jc w:val="center"/>
        <w:rPr>
          <w:color w:val="000000"/>
        </w:rPr>
      </w:pPr>
    </w:p>
    <w:p w14:paraId="48A8C81C" w14:textId="1020221D" w:rsidR="006E6619" w:rsidRDefault="00F52736" w:rsidP="00B3103E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7737E7" w:rsidRPr="00B64B8F">
        <w:rPr>
          <w:color w:val="000000"/>
        </w:rPr>
        <w:t xml:space="preserve">Konsultacje przeprowadza </w:t>
      </w:r>
      <w:r w:rsidR="00183509" w:rsidRPr="00183509">
        <w:rPr>
          <w:color w:val="000000"/>
        </w:rPr>
        <w:t>z</w:t>
      </w:r>
      <w:r w:rsidR="007737E7" w:rsidRPr="00183509">
        <w:rPr>
          <w:color w:val="000000"/>
        </w:rPr>
        <w:t xml:space="preserve">espół roboczy złożony z pracowników </w:t>
      </w:r>
      <w:r w:rsidR="005B570C">
        <w:rPr>
          <w:color w:val="000000"/>
        </w:rPr>
        <w:t xml:space="preserve">Urzędu </w:t>
      </w:r>
      <w:r w:rsidR="00CA1BD6">
        <w:rPr>
          <w:color w:val="000000"/>
        </w:rPr>
        <w:t xml:space="preserve">Miejskiego w </w:t>
      </w:r>
      <w:r w:rsidR="00D5608E">
        <w:rPr>
          <w:color w:val="000000"/>
        </w:rPr>
        <w:t>Bornem Sulinowie</w:t>
      </w:r>
      <w:r w:rsidR="00183509">
        <w:rPr>
          <w:color w:val="000000"/>
        </w:rPr>
        <w:t xml:space="preserve"> odpowiedzialnych za opracowanie</w:t>
      </w:r>
      <w:r w:rsidR="00423749">
        <w:rPr>
          <w:color w:val="000000"/>
        </w:rPr>
        <w:t xml:space="preserve"> </w:t>
      </w:r>
      <w:r w:rsidR="000911DD">
        <w:rPr>
          <w:color w:val="000000"/>
        </w:rPr>
        <w:t xml:space="preserve">projektu </w:t>
      </w:r>
      <w:r w:rsidR="00ED00B0" w:rsidRPr="00ED00B0">
        <w:rPr>
          <w:color w:val="000000"/>
        </w:rPr>
        <w:t xml:space="preserve">uchwały Rady </w:t>
      </w:r>
      <w:r w:rsidR="00CA1BD6">
        <w:rPr>
          <w:color w:val="000000"/>
        </w:rPr>
        <w:t xml:space="preserve">Miejskiej w </w:t>
      </w:r>
      <w:r w:rsidR="00D5608E">
        <w:rPr>
          <w:color w:val="000000"/>
        </w:rPr>
        <w:t>Bornem Sulinowie</w:t>
      </w:r>
      <w:r w:rsidR="005B570C">
        <w:rPr>
          <w:color w:val="000000"/>
        </w:rPr>
        <w:t xml:space="preserve"> </w:t>
      </w:r>
      <w:r w:rsidR="006E6619" w:rsidRPr="006E6619">
        <w:rPr>
          <w:color w:val="000000"/>
        </w:rPr>
        <w:t xml:space="preserve">w sprawie określenia zasad wyznaczania składu oraz zasad działania Komitetu Rewitalizacji w Gminie </w:t>
      </w:r>
      <w:r w:rsidR="00596237">
        <w:rPr>
          <w:color w:val="000000"/>
        </w:rPr>
        <w:t>Borne Sulinowo</w:t>
      </w:r>
      <w:r w:rsidR="00D451F5">
        <w:rPr>
          <w:color w:val="000000"/>
        </w:rPr>
        <w:t>.</w:t>
      </w:r>
    </w:p>
    <w:p w14:paraId="70C234FE" w14:textId="4AAF6953" w:rsidR="0038683B" w:rsidRPr="00B64B8F" w:rsidRDefault="00F52736" w:rsidP="00B3103E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</w:t>
      </w:r>
      <w:r w:rsidR="005D0988">
        <w:rPr>
          <w:color w:val="000000"/>
        </w:rPr>
        <w:t xml:space="preserve"> Z </w:t>
      </w:r>
      <w:r w:rsidR="0038683B" w:rsidRPr="00B64B8F">
        <w:rPr>
          <w:color w:val="000000"/>
        </w:rPr>
        <w:t xml:space="preserve">przeprowadzonych konsultacji sporządzony zostanie protokół, </w:t>
      </w:r>
      <w:r w:rsidR="00BA3ACD" w:rsidRPr="00BA3ACD">
        <w:rPr>
          <w:color w:val="000000"/>
        </w:rPr>
        <w:t>podsumowując</w:t>
      </w:r>
      <w:r w:rsidR="00BA3ACD">
        <w:rPr>
          <w:color w:val="000000"/>
        </w:rPr>
        <w:t>y</w:t>
      </w:r>
      <w:r w:rsidR="00BA3ACD" w:rsidRPr="00BA3ACD">
        <w:rPr>
          <w:color w:val="000000"/>
        </w:rPr>
        <w:t xml:space="preserve"> </w:t>
      </w:r>
      <w:r w:rsidR="00BA3ACD">
        <w:rPr>
          <w:color w:val="000000"/>
        </w:rPr>
        <w:t>ich</w:t>
      </w:r>
      <w:r w:rsidR="00BA3ACD" w:rsidRPr="00BA3ACD">
        <w:rPr>
          <w:color w:val="000000"/>
        </w:rPr>
        <w:t xml:space="preserve"> przebieg, a </w:t>
      </w:r>
      <w:r w:rsidR="006B6D01">
        <w:rPr>
          <w:color w:val="000000"/>
        </w:rPr>
        <w:t>także</w:t>
      </w:r>
      <w:r w:rsidR="00BA3ACD" w:rsidRPr="00BA3ACD">
        <w:rPr>
          <w:color w:val="000000"/>
        </w:rPr>
        <w:t xml:space="preserve"> </w:t>
      </w:r>
      <w:r w:rsidR="006B6D01">
        <w:rPr>
          <w:color w:val="000000"/>
        </w:rPr>
        <w:t>uwzględniający</w:t>
      </w:r>
      <w:r w:rsidR="00BA3ACD" w:rsidRPr="00BA3ACD">
        <w:rPr>
          <w:color w:val="000000"/>
        </w:rPr>
        <w:t xml:space="preserve"> wszystkie </w:t>
      </w:r>
      <w:r w:rsidR="006F6D95">
        <w:rPr>
          <w:color w:val="000000"/>
        </w:rPr>
        <w:t xml:space="preserve">zgłoszone </w:t>
      </w:r>
      <w:r w:rsidR="00BA3ACD" w:rsidRPr="00BA3ACD">
        <w:rPr>
          <w:color w:val="000000"/>
        </w:rPr>
        <w:t>uwagi wraz z odniesieniem się do nich</w:t>
      </w:r>
      <w:r w:rsidR="006F6D95">
        <w:rPr>
          <w:color w:val="000000"/>
        </w:rPr>
        <w:t xml:space="preserve">, </w:t>
      </w:r>
      <w:r w:rsidR="0038683B" w:rsidRPr="00B64B8F">
        <w:rPr>
          <w:color w:val="000000"/>
        </w:rPr>
        <w:t xml:space="preserve">który zostanie opublikowany </w:t>
      </w:r>
      <w:r w:rsidR="00962E7D" w:rsidRPr="00962E7D">
        <w:rPr>
          <w:color w:val="000000"/>
        </w:rPr>
        <w:t xml:space="preserve">w Biuletynie Informacji Publicznej Gminy </w:t>
      </w:r>
      <w:r w:rsidR="00596237">
        <w:rPr>
          <w:color w:val="000000"/>
        </w:rPr>
        <w:t>Borne Sulinowo</w:t>
      </w:r>
      <w:r w:rsidR="00183509">
        <w:rPr>
          <w:color w:val="000000"/>
        </w:rPr>
        <w:t>.</w:t>
      </w:r>
    </w:p>
    <w:p w14:paraId="1BB8D62D" w14:textId="6FBF8CC9" w:rsidR="007737E7" w:rsidRPr="002B52B4" w:rsidRDefault="007737E7" w:rsidP="002B52B4">
      <w:pPr>
        <w:pStyle w:val="NormalnyWeb"/>
        <w:jc w:val="center"/>
        <w:rPr>
          <w:color w:val="000000"/>
        </w:rPr>
      </w:pPr>
      <w:r w:rsidRPr="002B52B4">
        <w:rPr>
          <w:color w:val="000000"/>
        </w:rPr>
        <w:t xml:space="preserve">§ </w:t>
      </w:r>
      <w:r w:rsidR="002B52B4" w:rsidRPr="002B52B4">
        <w:rPr>
          <w:color w:val="000000"/>
        </w:rPr>
        <w:t>6</w:t>
      </w:r>
      <w:r w:rsidRPr="002B52B4">
        <w:rPr>
          <w:color w:val="000000"/>
        </w:rPr>
        <w:t>.</w:t>
      </w:r>
    </w:p>
    <w:p w14:paraId="7AD2BE8B" w14:textId="37F6B74A" w:rsidR="0013671A" w:rsidRDefault="007737E7" w:rsidP="00DB4637">
      <w:pPr>
        <w:pStyle w:val="NormalnyWeb"/>
        <w:ind w:firstLine="708"/>
        <w:jc w:val="both"/>
        <w:rPr>
          <w:color w:val="000000"/>
        </w:rPr>
      </w:pPr>
      <w:r w:rsidRPr="00806807">
        <w:rPr>
          <w:color w:val="000000"/>
        </w:rPr>
        <w:t xml:space="preserve">Zarządzenie wchodzi w życie z dniem </w:t>
      </w:r>
      <w:r w:rsidR="00283E29" w:rsidRPr="00806807">
        <w:rPr>
          <w:color w:val="000000"/>
        </w:rPr>
        <w:t>podpisania</w:t>
      </w:r>
      <w:r w:rsidRPr="00806807">
        <w:rPr>
          <w:color w:val="000000"/>
        </w:rPr>
        <w:t xml:space="preserve"> i podlega publikacji w Biuletynie Informacji Publicznej</w:t>
      </w:r>
      <w:r w:rsidR="008E41CD" w:rsidRPr="008E41CD">
        <w:t xml:space="preserve"> </w:t>
      </w:r>
      <w:r w:rsidR="00E6048A">
        <w:rPr>
          <w:color w:val="000000"/>
        </w:rPr>
        <w:t xml:space="preserve">Gminy </w:t>
      </w:r>
      <w:r w:rsidR="00596237">
        <w:rPr>
          <w:color w:val="000000"/>
        </w:rPr>
        <w:t>Borne Sulinowo</w:t>
      </w:r>
      <w:r w:rsidR="00E6048A">
        <w:rPr>
          <w:color w:val="000000"/>
        </w:rPr>
        <w:t>,</w:t>
      </w:r>
      <w:r w:rsidRPr="00806807">
        <w:rPr>
          <w:color w:val="000000"/>
        </w:rPr>
        <w:t xml:space="preserve"> na stronie internetowej Gminy </w:t>
      </w:r>
      <w:r w:rsidR="00596237">
        <w:rPr>
          <w:color w:val="000000"/>
        </w:rPr>
        <w:t>Borne Sulinowo</w:t>
      </w:r>
      <w:r w:rsidRPr="00806807">
        <w:rPr>
          <w:color w:val="000000"/>
        </w:rPr>
        <w:t xml:space="preserve"> oraz na tablicy ogłoszeń Urzędu </w:t>
      </w:r>
      <w:r w:rsidR="00CA1BD6">
        <w:rPr>
          <w:color w:val="000000"/>
        </w:rPr>
        <w:t xml:space="preserve">Miejskiego w </w:t>
      </w:r>
      <w:r w:rsidR="00D5608E">
        <w:rPr>
          <w:color w:val="000000"/>
        </w:rPr>
        <w:t>Bornem Sulinowie</w:t>
      </w:r>
      <w:r w:rsidR="00E6048A">
        <w:rPr>
          <w:color w:val="000000"/>
        </w:rPr>
        <w:t>.</w:t>
      </w:r>
    </w:p>
    <w:p w14:paraId="57411FE4" w14:textId="6E5676DC" w:rsidR="0056756B" w:rsidRDefault="0056756B" w:rsidP="00DB4637">
      <w:pPr>
        <w:pStyle w:val="NormalnyWeb"/>
        <w:ind w:firstLine="708"/>
        <w:jc w:val="both"/>
        <w:rPr>
          <w:color w:val="000000"/>
        </w:rPr>
      </w:pPr>
    </w:p>
    <w:p w14:paraId="27190085" w14:textId="45242062" w:rsidR="00E6048A" w:rsidRDefault="00E6048A" w:rsidP="00C35079">
      <w:pPr>
        <w:pStyle w:val="NormalnyWeb"/>
        <w:jc w:val="both"/>
        <w:rPr>
          <w:color w:val="000000"/>
        </w:rPr>
      </w:pPr>
    </w:p>
    <w:p w14:paraId="2EF01AC1" w14:textId="77777777" w:rsidR="00D451F5" w:rsidRDefault="00D451F5" w:rsidP="00E27505">
      <w:pPr>
        <w:pStyle w:val="NormalnyWeb"/>
        <w:spacing w:before="0" w:beforeAutospacing="0" w:after="0" w:afterAutospacing="0"/>
        <w:rPr>
          <w:color w:val="000000"/>
        </w:rPr>
      </w:pPr>
    </w:p>
    <w:p w14:paraId="0906CC36" w14:textId="77777777" w:rsidR="00E27505" w:rsidRDefault="00E27505" w:rsidP="00E2750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14:paraId="2E97BB7A" w14:textId="5F933F4B" w:rsidR="002E4E71" w:rsidRPr="002E4E71" w:rsidRDefault="002E4E71" w:rsidP="002E4E71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2E4E71">
        <w:rPr>
          <w:color w:val="000000"/>
          <w:sz w:val="22"/>
          <w:szCs w:val="22"/>
        </w:rPr>
        <w:lastRenderedPageBreak/>
        <w:t>Załącznik Nr 2 do zarządzenia Nr ……………………….</w:t>
      </w:r>
    </w:p>
    <w:p w14:paraId="203D80FC" w14:textId="6ACE24E3" w:rsidR="002E4E71" w:rsidRPr="002E4E71" w:rsidRDefault="0081603E" w:rsidP="002E4E71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Burmistrza </w:t>
      </w:r>
      <w:r w:rsidR="00596237">
        <w:rPr>
          <w:color w:val="000000"/>
          <w:sz w:val="22"/>
          <w:szCs w:val="22"/>
        </w:rPr>
        <w:t>Bornego Sulinowa</w:t>
      </w:r>
      <w:r w:rsidR="00D451F5">
        <w:rPr>
          <w:color w:val="000000"/>
          <w:sz w:val="22"/>
          <w:szCs w:val="22"/>
        </w:rPr>
        <w:t xml:space="preserve"> </w:t>
      </w:r>
      <w:r w:rsidR="002E4E71" w:rsidRPr="002E4E71">
        <w:rPr>
          <w:color w:val="000000"/>
          <w:sz w:val="22"/>
          <w:szCs w:val="22"/>
        </w:rPr>
        <w:t xml:space="preserve">nr …………………… </w:t>
      </w:r>
    </w:p>
    <w:p w14:paraId="728A0F99" w14:textId="77777777" w:rsidR="002E4E71" w:rsidRPr="002E4E71" w:rsidRDefault="002E4E71" w:rsidP="002E4E71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2E4E71">
        <w:rPr>
          <w:color w:val="000000"/>
          <w:sz w:val="22"/>
          <w:szCs w:val="22"/>
        </w:rPr>
        <w:t xml:space="preserve">z dnia ……………………… </w:t>
      </w:r>
    </w:p>
    <w:p w14:paraId="0E25A262" w14:textId="77777777" w:rsidR="006E6619" w:rsidRDefault="006E6619" w:rsidP="00BC3CCA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6E6619">
        <w:rPr>
          <w:color w:val="000000"/>
          <w:sz w:val="22"/>
          <w:szCs w:val="22"/>
        </w:rPr>
        <w:t xml:space="preserve">w sprawie określenia zasad wyznaczania składu </w:t>
      </w:r>
    </w:p>
    <w:p w14:paraId="450A5D87" w14:textId="5BA647DF" w:rsidR="00BC3CCA" w:rsidRDefault="006E6619" w:rsidP="00BC3CCA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6E6619">
        <w:rPr>
          <w:color w:val="000000"/>
          <w:sz w:val="22"/>
          <w:szCs w:val="22"/>
        </w:rPr>
        <w:t xml:space="preserve">oraz zasad działania Komitetu Rewitalizacji w Gminie </w:t>
      </w:r>
      <w:r w:rsidR="00596237">
        <w:rPr>
          <w:color w:val="000000"/>
          <w:sz w:val="22"/>
          <w:szCs w:val="22"/>
        </w:rPr>
        <w:t>Borne Sulinowo</w:t>
      </w:r>
    </w:p>
    <w:p w14:paraId="453ECD82" w14:textId="58957E5B" w:rsidR="00E44886" w:rsidRPr="00F013DA" w:rsidRDefault="00E44886" w:rsidP="00162F0B">
      <w:pPr>
        <w:shd w:val="clear" w:color="auto" w:fill="FEFEFE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Ogłoszenie w sprawie przeprowadzenia konsultacji</w:t>
      </w:r>
    </w:p>
    <w:p w14:paraId="34C92B0C" w14:textId="77777777" w:rsidR="00596237" w:rsidRPr="00A0705B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Burmistrz Bornego Sulinowa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działając na podstawie art. 6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ust. 1 – 7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ustawy o rewitalizacji z dnia 9 października 2015 r. (Dz.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U. 202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4,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poz.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278)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zawiadamia o rozpoczęciu konsultacji społecznych </w:t>
      </w:r>
      <w:r w:rsidRPr="004D259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sprawie określenia zasad wyznaczania składu oraz zasad działania Komitetu Rewitalizacji w Gminie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Borne Sulinowo</w:t>
      </w:r>
      <w:r w:rsidRPr="00A0705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24853A69" w14:textId="77777777" w:rsidR="00596237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Celem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przyjęcia Regulaminu Komitetu Rewitalizacji w Gminie Borne Sulinowo jest zapewnienie możliwości prowadzenia działań rewitalizacyjnych określonych w programie na wyznaczonym obszarze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rewitalizacji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Borne Sulinowo. Zaplanowane przedsięwzięcia rewitalizacyjne znajdują się na obszarach znajdujących się w stanie kryzysowym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z powodu koncentracji negatywnych zjawisk społecznych, w szczególności bezrobocia, zaawansowanych procesów starzenia się ludności, braku samowystarczalności ekonomicznej ludności i gospodarstw domowych, a także występowania zjawisk o charakterze środowiskowym, gospodarczym i technicznym.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Celem przedsięwzięć jest przeciwdziałanie wskazanym zjawiskom.</w:t>
      </w:r>
    </w:p>
    <w:p w14:paraId="261E99D3" w14:textId="77777777" w:rsidR="00596237" w:rsidRPr="002E3B56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Przyjęcie Regulaminu Komitetu Rewitalizacji w Gminie Borne Sulinowo nastąpi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na zasadach i trybie, wskazanym w projekcie uchwały, stanowiącym załącznik do niniejszego ogłoszenia, podlegającemu </w:t>
      </w:r>
      <w:r w:rsidRPr="002E3B5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przedmiotowym konsultacjom.</w:t>
      </w:r>
    </w:p>
    <w:p w14:paraId="7EFFF8A8" w14:textId="77777777" w:rsidR="00596237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A0705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Konsultacje przeprowadzone będą od dnia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26 marca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roku do dnia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30 kwietnia </w:t>
      </w: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6 </w:t>
      </w:r>
      <w:r w:rsidRPr="00A0705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roku w formie:</w:t>
      </w:r>
    </w:p>
    <w:p w14:paraId="3CF35066" w14:textId="77777777" w:rsidR="00596237" w:rsidRPr="00212AD0" w:rsidRDefault="00596237" w:rsidP="0059623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F013DA">
        <w:rPr>
          <w:color w:val="0A0A0A"/>
        </w:rPr>
        <w:t xml:space="preserve">1. </w:t>
      </w:r>
      <w:r w:rsidRPr="00212AD0">
        <w:rPr>
          <w:color w:val="000000"/>
        </w:rPr>
        <w:t xml:space="preserve">złożenie opinii i uwag </w:t>
      </w:r>
      <w:r>
        <w:rPr>
          <w:color w:val="000000"/>
        </w:rPr>
        <w:t>za pośrednictwem:</w:t>
      </w:r>
    </w:p>
    <w:p w14:paraId="5D602D33" w14:textId="77777777" w:rsidR="00596237" w:rsidRPr="00212AD0" w:rsidRDefault="00596237" w:rsidP="00596237">
      <w:pPr>
        <w:pStyle w:val="Normalny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a)</w:t>
      </w:r>
      <w:r w:rsidRPr="00212AD0">
        <w:rPr>
          <w:color w:val="000000"/>
        </w:rPr>
        <w:t xml:space="preserve"> </w:t>
      </w:r>
      <w:r>
        <w:rPr>
          <w:color w:val="000000"/>
        </w:rPr>
        <w:t>wiadomości mailowej, skierowanej</w:t>
      </w:r>
      <w:r w:rsidRPr="00212AD0">
        <w:rPr>
          <w:color w:val="000000"/>
        </w:rPr>
        <w:t xml:space="preserve"> na adre</w:t>
      </w:r>
      <w:r>
        <w:rPr>
          <w:color w:val="000000"/>
        </w:rPr>
        <w:t xml:space="preserve">s: </w:t>
      </w:r>
      <w:hyperlink r:id="rId10" w:history="1">
        <w:r w:rsidRPr="000A6834">
          <w:rPr>
            <w:rStyle w:val="Hipercze"/>
          </w:rPr>
          <w:t>bornesulinowo@bornesulinowo.pl</w:t>
        </w:r>
      </w:hyperlink>
      <w:r>
        <w:t>,</w:t>
      </w:r>
    </w:p>
    <w:p w14:paraId="4DB2D6B1" w14:textId="77777777" w:rsidR="00596237" w:rsidRPr="00212AD0" w:rsidRDefault="00596237" w:rsidP="00596237">
      <w:pPr>
        <w:pStyle w:val="Normalny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b) </w:t>
      </w:r>
      <w:r w:rsidRPr="00212AD0">
        <w:rPr>
          <w:color w:val="000000"/>
        </w:rPr>
        <w:t>p</w:t>
      </w:r>
      <w:r>
        <w:rPr>
          <w:color w:val="000000"/>
        </w:rPr>
        <w:t xml:space="preserve">isma skierowanego </w:t>
      </w:r>
      <w:r w:rsidRPr="00212AD0">
        <w:rPr>
          <w:color w:val="000000"/>
        </w:rPr>
        <w:t xml:space="preserve">na adres: </w:t>
      </w:r>
      <w:r w:rsidRPr="00E34F81">
        <w:rPr>
          <w:color w:val="0A0A0A"/>
        </w:rPr>
        <w:t>Urząd Miejski w Bornem Sulinowie, al. Niepodległości 6 78-449 Borne Sulinowo</w:t>
      </w:r>
      <w:r w:rsidRPr="00212AD0">
        <w:rPr>
          <w:color w:val="000000"/>
        </w:rPr>
        <w:t xml:space="preserve"> z dopiskiem „Projekt </w:t>
      </w:r>
      <w:r w:rsidRPr="005618D0">
        <w:rPr>
          <w:color w:val="000000"/>
        </w:rPr>
        <w:t xml:space="preserve">uchwały </w:t>
      </w:r>
      <w:r>
        <w:rPr>
          <w:color w:val="000000"/>
        </w:rPr>
        <w:t>Rady Miejskiej w Bornem Sulinowie</w:t>
      </w:r>
      <w:r w:rsidRPr="005618D0">
        <w:rPr>
          <w:color w:val="000000"/>
        </w:rPr>
        <w:t xml:space="preserve"> </w:t>
      </w:r>
      <w:r w:rsidRPr="00395A9C">
        <w:rPr>
          <w:color w:val="000000"/>
        </w:rPr>
        <w:t xml:space="preserve">w sprawie określenia zasad wyznaczania składu oraz zasad działania Komitetu Rewitalizacji w Gminie </w:t>
      </w:r>
      <w:r>
        <w:rPr>
          <w:color w:val="000000"/>
        </w:rPr>
        <w:t>Borne Sulinowo”,</w:t>
      </w:r>
    </w:p>
    <w:p w14:paraId="60E323FC" w14:textId="77777777" w:rsidR="00596237" w:rsidRDefault="00596237" w:rsidP="00596237">
      <w:pPr>
        <w:pStyle w:val="Normalny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c) </w:t>
      </w:r>
      <w:r w:rsidRPr="00212AD0">
        <w:rPr>
          <w:color w:val="000000"/>
        </w:rPr>
        <w:t xml:space="preserve">osobiście - poprzez złożenie pisma </w:t>
      </w:r>
      <w:r>
        <w:rPr>
          <w:color w:val="000000"/>
        </w:rPr>
        <w:t>w Urzędzie Miejskim w Bornym Sulinowie.</w:t>
      </w:r>
    </w:p>
    <w:p w14:paraId="04E852AB" w14:textId="77777777" w:rsidR="00596237" w:rsidRPr="00C5489B" w:rsidRDefault="00596237" w:rsidP="00596237">
      <w:pPr>
        <w:pStyle w:val="NormalnyWeb"/>
        <w:spacing w:before="0" w:beforeAutospacing="0" w:after="0" w:afterAutospacing="0"/>
        <w:ind w:left="708"/>
        <w:jc w:val="both"/>
        <w:rPr>
          <w:color w:val="000000"/>
        </w:rPr>
      </w:pPr>
    </w:p>
    <w:p w14:paraId="5FB80E9C" w14:textId="77777777" w:rsidR="00596237" w:rsidRPr="004D73CB" w:rsidRDefault="00596237" w:rsidP="0059623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A0A0A"/>
        </w:rPr>
        <w:t>2</w:t>
      </w:r>
      <w:r w:rsidRPr="00F013DA">
        <w:rPr>
          <w:color w:val="0A0A0A"/>
        </w:rPr>
        <w:t xml:space="preserve">. </w:t>
      </w:r>
      <w:r w:rsidRPr="004D73CB">
        <w:rPr>
          <w:color w:val="000000"/>
        </w:rPr>
        <w:t>spotkań</w:t>
      </w:r>
      <w:r>
        <w:rPr>
          <w:color w:val="000000"/>
        </w:rPr>
        <w:t xml:space="preserve"> realizowanych za pomocą środków porozumienia się na odległość</w:t>
      </w:r>
      <w:r w:rsidRPr="004D73CB">
        <w:rPr>
          <w:color w:val="000000"/>
        </w:rPr>
        <w:t xml:space="preserve"> z interesariuszami rewitalizacji, </w:t>
      </w:r>
      <w:r>
        <w:rPr>
          <w:color w:val="000000"/>
        </w:rPr>
        <w:t xml:space="preserve">na których </w:t>
      </w:r>
      <w:r w:rsidRPr="00B854A7">
        <w:rPr>
          <w:color w:val="000000"/>
        </w:rPr>
        <w:t>zostaną omówione zasady wyznaczania składu oraz działania Komitetu Rewitalizacji</w:t>
      </w:r>
      <w:r w:rsidRPr="004D73CB">
        <w:rPr>
          <w:color w:val="000000"/>
        </w:rPr>
        <w:t>, podczas których będzie możliwość wyrażenia uwag, opinii i propozycji. Spotkania odbędą się</w:t>
      </w:r>
      <w:r>
        <w:rPr>
          <w:color w:val="000000"/>
        </w:rPr>
        <w:t xml:space="preserve"> poprzez zalogowanie pod niniejszy link: </w:t>
      </w:r>
      <w:hyperlink r:id="rId11" w:history="1">
        <w:r w:rsidRPr="000A6834">
          <w:rPr>
            <w:rStyle w:val="Hipercze"/>
            <w:sz w:val="23"/>
            <w:szCs w:val="23"/>
          </w:rPr>
          <w:t>https://szkolenia4cs.clickmeeting.com/konsultacjeborne</w:t>
        </w:r>
      </w:hyperlink>
      <w:r>
        <w:rPr>
          <w:color w:val="000000"/>
          <w:sz w:val="23"/>
          <w:szCs w:val="23"/>
        </w:rPr>
        <w:t>:</w:t>
      </w:r>
    </w:p>
    <w:p w14:paraId="3315621F" w14:textId="77777777" w:rsidR="00596237" w:rsidRDefault="00596237" w:rsidP="00596237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-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dniu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14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kwietnia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roku o godz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inie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14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.00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;</w:t>
      </w:r>
    </w:p>
    <w:p w14:paraId="566204DE" w14:textId="77777777" w:rsidR="00596237" w:rsidRDefault="00596237" w:rsidP="00596237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- w dniu 17 kwietnia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roku o godzinie 10.00.</w:t>
      </w:r>
    </w:p>
    <w:p w14:paraId="0961AF0A" w14:textId="77777777" w:rsidR="00596237" w:rsidRPr="00F013DA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3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 zbierani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uwag ustnych przez przedstawicieli podmiotu, prowadzącego konsultacje, które odbędzie się w okresie trwania konsultacji w formie osobistej w siedzibie Urzędu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Miejskiego w Bornem Sulinowie.</w:t>
      </w:r>
    </w:p>
    <w:p w14:paraId="0384C5D0" w14:textId="77777777" w:rsidR="00596237" w:rsidRPr="00F013DA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 xml:space="preserve">Uwagi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formie pisemnej lub elektronicznej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można składać w terminie 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26 marca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roku do dnia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30 kwietnia </w:t>
      </w: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dostarczając je:</w:t>
      </w:r>
    </w:p>
    <w:p w14:paraId="17A5725D" w14:textId="77777777" w:rsidR="00596237" w:rsidRPr="00F013DA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a) </w:t>
      </w:r>
      <w:r w:rsidRPr="00AC6C3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elektronicznie na adres: </w:t>
      </w:r>
      <w:hyperlink r:id="rId12" w:history="1">
        <w:r w:rsidRPr="000A683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bornesulinowo@bornesulinowo.pl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t xml:space="preserve"> </w:t>
      </w:r>
    </w:p>
    <w:p w14:paraId="41211D4C" w14:textId="77777777" w:rsidR="00596237" w:rsidRPr="004B6269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b) </w:t>
      </w:r>
      <w:r w:rsidRPr="004B626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drogą korespondencyjną na adres: </w:t>
      </w:r>
      <w:r w:rsidRPr="00E34F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Urząd Miejski w Bornem Sulinowie, al. Niepodległości 6 78-449 Borne Sulinowo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B626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</w:p>
    <w:p w14:paraId="2E6DB956" w14:textId="77777777" w:rsidR="00596237" w:rsidRPr="00F013DA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c) bezpośrednio do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Urzędu Miejskiego w Bornem Sulinowie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w godzinach pracy Urzędu.</w:t>
      </w:r>
    </w:p>
    <w:p w14:paraId="426BF215" w14:textId="77777777" w:rsidR="00596237" w:rsidRPr="00F013DA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Nie będą rozpatrywane uwagi, które wpłyną po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dniu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30 kwietnia 2026 roku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4232E14D" w14:textId="77777777" w:rsidR="00596237" w:rsidRPr="00F013DA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przypadku dostarczenia uwag za pośrednictwem poczty decyduje data wpływu korespondencji do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Urzędu Miejskiego w Bornem Sulinowie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34FA205D" w14:textId="77777777" w:rsidR="00596237" w:rsidRPr="00F013DA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Dokumentacja dotycząca przedmiotu konsultacji będzie dostępna:</w:t>
      </w:r>
    </w:p>
    <w:p w14:paraId="7AB85E02" w14:textId="77777777" w:rsidR="00596237" w:rsidRPr="00F013DA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) </w:t>
      </w:r>
      <w:r w:rsidRPr="004C3013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Biuletynie Informacji Publicznej pod </w:t>
      </w:r>
      <w:r w:rsidRPr="00B63CA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adresem: </w:t>
      </w:r>
      <w:hyperlink r:id="rId13" w:history="1">
        <w:r w:rsidRPr="000A6834">
          <w:rPr>
            <w:rStyle w:val="Hipercze"/>
            <w:rFonts w:ascii="Times New Roman" w:hAnsi="Times New Roman" w:cs="Times New Roman"/>
            <w:sz w:val="24"/>
            <w:szCs w:val="24"/>
          </w:rPr>
          <w:t>www.bip.bornesulinowo.pl</w:t>
        </w:r>
      </w:hyperlink>
      <w:r>
        <w:t xml:space="preserve"> </w:t>
      </w:r>
    </w:p>
    <w:p w14:paraId="0DFB64D9" w14:textId="77777777" w:rsidR="00596237" w:rsidRPr="00276637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b) na stronie internetowej Gminy pod </w:t>
      </w:r>
      <w:r w:rsidRPr="001B506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adresem: </w:t>
      </w:r>
      <w:hyperlink r:id="rId14" w:history="1">
        <w:r w:rsidRPr="000A6834">
          <w:rPr>
            <w:rStyle w:val="Hipercze"/>
            <w:rFonts w:ascii="Times New Roman" w:hAnsi="Times New Roman" w:cs="Times New Roman"/>
            <w:sz w:val="24"/>
            <w:szCs w:val="24"/>
          </w:rPr>
          <w:t>www.bornesulinowo.pl</w:t>
        </w:r>
      </w:hyperlink>
      <w:r>
        <w:t xml:space="preserve"> ;</w:t>
      </w:r>
    </w:p>
    <w:p w14:paraId="00587E86" w14:textId="77777777" w:rsidR="00596237" w:rsidRPr="00C14F40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c) na tablicy ogłoszeń Urzędu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Miejskiego w Bornem Sulinowie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5DFA9C2A" w14:textId="77777777" w:rsidR="00596237" w:rsidRPr="00F013DA" w:rsidRDefault="00596237" w:rsidP="00596237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Informacja podsumowująca każdą z form konsultacji społecznych zostanie opracowana zgodnie z art. 6 ust 7 ustawy z dnia 9 października 2015 r. o rewitalizacji oraz zamieszczona w Biuletynie Informacji Publicznej </w:t>
      </w:r>
      <w:r w:rsidRPr="006F50B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Gminy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Borne Sulinowo.</w:t>
      </w:r>
    </w:p>
    <w:p w14:paraId="7245EE05" w14:textId="77777777" w:rsidR="00596237" w:rsidRPr="00F013DA" w:rsidRDefault="00596237" w:rsidP="00596237">
      <w:pPr>
        <w:rPr>
          <w:rFonts w:ascii="Times New Roman" w:hAnsi="Times New Roman" w:cs="Times New Roman"/>
        </w:rPr>
      </w:pPr>
    </w:p>
    <w:p w14:paraId="7FC91A37" w14:textId="77777777" w:rsidR="00596237" w:rsidRPr="001F1837" w:rsidRDefault="00596237" w:rsidP="00596237">
      <w:pPr>
        <w:shd w:val="clear" w:color="auto" w:fill="FEFEFE"/>
        <w:spacing w:before="100" w:beforeAutospacing="1" w:after="100" w:afterAutospacing="1"/>
        <w:rPr>
          <w:color w:val="000000"/>
        </w:rPr>
      </w:pPr>
    </w:p>
    <w:p w14:paraId="60FFBF77" w14:textId="77777777" w:rsidR="00596237" w:rsidRPr="00F013DA" w:rsidRDefault="00596237" w:rsidP="00596237">
      <w:pPr>
        <w:rPr>
          <w:rFonts w:ascii="Times New Roman" w:hAnsi="Times New Roman" w:cs="Times New Roman"/>
        </w:rPr>
      </w:pPr>
    </w:p>
    <w:p w14:paraId="2CC8DD71" w14:textId="4D2F2355" w:rsidR="0056756B" w:rsidRPr="001F1837" w:rsidRDefault="0056756B" w:rsidP="00596237">
      <w:pPr>
        <w:shd w:val="clear" w:color="auto" w:fill="FEFEFE"/>
        <w:spacing w:before="100" w:beforeAutospacing="1" w:after="100" w:afterAutospacing="1"/>
        <w:rPr>
          <w:color w:val="000000"/>
        </w:rPr>
      </w:pPr>
    </w:p>
    <w:sectPr w:rsidR="0056756B" w:rsidRPr="001F1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2DB5" w14:textId="77777777" w:rsidR="001746A6" w:rsidRDefault="001746A6" w:rsidP="00A80EC6">
      <w:r>
        <w:separator/>
      </w:r>
    </w:p>
  </w:endnote>
  <w:endnote w:type="continuationSeparator" w:id="0">
    <w:p w14:paraId="472F7CDE" w14:textId="77777777" w:rsidR="001746A6" w:rsidRDefault="001746A6" w:rsidP="00A8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EBD8" w14:textId="77777777" w:rsidR="001746A6" w:rsidRDefault="001746A6" w:rsidP="00A80EC6">
      <w:r>
        <w:separator/>
      </w:r>
    </w:p>
  </w:footnote>
  <w:footnote w:type="continuationSeparator" w:id="0">
    <w:p w14:paraId="10577D0E" w14:textId="77777777" w:rsidR="001746A6" w:rsidRDefault="001746A6" w:rsidP="00A8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6536E"/>
    <w:multiLevelType w:val="hybridMultilevel"/>
    <w:tmpl w:val="08C83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657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1A"/>
    <w:rsid w:val="000104A1"/>
    <w:rsid w:val="00013D7E"/>
    <w:rsid w:val="000263B2"/>
    <w:rsid w:val="0003561A"/>
    <w:rsid w:val="00052530"/>
    <w:rsid w:val="00064220"/>
    <w:rsid w:val="00064DAB"/>
    <w:rsid w:val="000714DC"/>
    <w:rsid w:val="000732AA"/>
    <w:rsid w:val="0007374A"/>
    <w:rsid w:val="00077351"/>
    <w:rsid w:val="00083B3E"/>
    <w:rsid w:val="0009062D"/>
    <w:rsid w:val="000911DD"/>
    <w:rsid w:val="0009709B"/>
    <w:rsid w:val="000A2FE3"/>
    <w:rsid w:val="000C56B3"/>
    <w:rsid w:val="000D3432"/>
    <w:rsid w:val="000D3EED"/>
    <w:rsid w:val="000D5449"/>
    <w:rsid w:val="000D5802"/>
    <w:rsid w:val="000E07BE"/>
    <w:rsid w:val="00103AE4"/>
    <w:rsid w:val="00110BC9"/>
    <w:rsid w:val="00117437"/>
    <w:rsid w:val="001211E1"/>
    <w:rsid w:val="001336EB"/>
    <w:rsid w:val="0013671A"/>
    <w:rsid w:val="0014693B"/>
    <w:rsid w:val="001476C5"/>
    <w:rsid w:val="00154D1B"/>
    <w:rsid w:val="00156C99"/>
    <w:rsid w:val="00162F0B"/>
    <w:rsid w:val="001746A6"/>
    <w:rsid w:val="00183509"/>
    <w:rsid w:val="001948DA"/>
    <w:rsid w:val="001A375F"/>
    <w:rsid w:val="001B435A"/>
    <w:rsid w:val="001C4F58"/>
    <w:rsid w:val="001C52F5"/>
    <w:rsid w:val="001D17D4"/>
    <w:rsid w:val="001E6CC9"/>
    <w:rsid w:val="001F1837"/>
    <w:rsid w:val="001F36C3"/>
    <w:rsid w:val="001F5B01"/>
    <w:rsid w:val="002102A6"/>
    <w:rsid w:val="00212AD0"/>
    <w:rsid w:val="00213A10"/>
    <w:rsid w:val="00220969"/>
    <w:rsid w:val="00220F84"/>
    <w:rsid w:val="002230B2"/>
    <w:rsid w:val="002234D3"/>
    <w:rsid w:val="0024056B"/>
    <w:rsid w:val="002516D6"/>
    <w:rsid w:val="00257261"/>
    <w:rsid w:val="00261431"/>
    <w:rsid w:val="0027421B"/>
    <w:rsid w:val="00275B5E"/>
    <w:rsid w:val="00283E29"/>
    <w:rsid w:val="00295B3E"/>
    <w:rsid w:val="00295E06"/>
    <w:rsid w:val="00297ECF"/>
    <w:rsid w:val="002B52B4"/>
    <w:rsid w:val="002C7167"/>
    <w:rsid w:val="002D67E1"/>
    <w:rsid w:val="002D6C7E"/>
    <w:rsid w:val="002E0010"/>
    <w:rsid w:val="002E2E06"/>
    <w:rsid w:val="002E4E71"/>
    <w:rsid w:val="002F42B1"/>
    <w:rsid w:val="002F4E7C"/>
    <w:rsid w:val="002F6E8B"/>
    <w:rsid w:val="003068A0"/>
    <w:rsid w:val="00314521"/>
    <w:rsid w:val="00332219"/>
    <w:rsid w:val="00332601"/>
    <w:rsid w:val="0033516C"/>
    <w:rsid w:val="00346A4F"/>
    <w:rsid w:val="00352D73"/>
    <w:rsid w:val="003540A4"/>
    <w:rsid w:val="003620DE"/>
    <w:rsid w:val="003644FE"/>
    <w:rsid w:val="00365F5B"/>
    <w:rsid w:val="00367EF5"/>
    <w:rsid w:val="0038683B"/>
    <w:rsid w:val="003A3707"/>
    <w:rsid w:val="003B455A"/>
    <w:rsid w:val="003B7128"/>
    <w:rsid w:val="003C000F"/>
    <w:rsid w:val="003C42D8"/>
    <w:rsid w:val="00404379"/>
    <w:rsid w:val="0040541F"/>
    <w:rsid w:val="00406F67"/>
    <w:rsid w:val="00410F08"/>
    <w:rsid w:val="00422689"/>
    <w:rsid w:val="00423749"/>
    <w:rsid w:val="00446283"/>
    <w:rsid w:val="00455427"/>
    <w:rsid w:val="00460F2D"/>
    <w:rsid w:val="00465519"/>
    <w:rsid w:val="00475957"/>
    <w:rsid w:val="004775B3"/>
    <w:rsid w:val="00494BA9"/>
    <w:rsid w:val="004B088F"/>
    <w:rsid w:val="004B2EE2"/>
    <w:rsid w:val="004B7692"/>
    <w:rsid w:val="004D2595"/>
    <w:rsid w:val="004D73CB"/>
    <w:rsid w:val="004E1D75"/>
    <w:rsid w:val="004F21C7"/>
    <w:rsid w:val="00500C41"/>
    <w:rsid w:val="00506D0B"/>
    <w:rsid w:val="005154F4"/>
    <w:rsid w:val="00520110"/>
    <w:rsid w:val="00521442"/>
    <w:rsid w:val="00543DF0"/>
    <w:rsid w:val="00557396"/>
    <w:rsid w:val="005609DB"/>
    <w:rsid w:val="005618D0"/>
    <w:rsid w:val="00567366"/>
    <w:rsid w:val="0056756B"/>
    <w:rsid w:val="0057005D"/>
    <w:rsid w:val="005766D4"/>
    <w:rsid w:val="00580D63"/>
    <w:rsid w:val="00596237"/>
    <w:rsid w:val="005B13DD"/>
    <w:rsid w:val="005B570C"/>
    <w:rsid w:val="005B680F"/>
    <w:rsid w:val="005C7B27"/>
    <w:rsid w:val="005D0988"/>
    <w:rsid w:val="00601003"/>
    <w:rsid w:val="00610B51"/>
    <w:rsid w:val="0061720E"/>
    <w:rsid w:val="006222F7"/>
    <w:rsid w:val="00626BEC"/>
    <w:rsid w:val="00630F7F"/>
    <w:rsid w:val="00652D48"/>
    <w:rsid w:val="00657FFD"/>
    <w:rsid w:val="0066285E"/>
    <w:rsid w:val="00674628"/>
    <w:rsid w:val="00674642"/>
    <w:rsid w:val="00693908"/>
    <w:rsid w:val="0069498F"/>
    <w:rsid w:val="0069788C"/>
    <w:rsid w:val="006A3DB0"/>
    <w:rsid w:val="006A4B90"/>
    <w:rsid w:val="006B6D01"/>
    <w:rsid w:val="006D0E58"/>
    <w:rsid w:val="006D412F"/>
    <w:rsid w:val="006D4977"/>
    <w:rsid w:val="006E6619"/>
    <w:rsid w:val="006F6D95"/>
    <w:rsid w:val="007163D1"/>
    <w:rsid w:val="0072038C"/>
    <w:rsid w:val="00743478"/>
    <w:rsid w:val="007453E4"/>
    <w:rsid w:val="00755D20"/>
    <w:rsid w:val="00771EB4"/>
    <w:rsid w:val="007737E7"/>
    <w:rsid w:val="00777741"/>
    <w:rsid w:val="00784128"/>
    <w:rsid w:val="007A14EC"/>
    <w:rsid w:val="007A2175"/>
    <w:rsid w:val="007A5F17"/>
    <w:rsid w:val="007A650B"/>
    <w:rsid w:val="007B3D35"/>
    <w:rsid w:val="007B7BB7"/>
    <w:rsid w:val="007C3E39"/>
    <w:rsid w:val="007C611B"/>
    <w:rsid w:val="007D33AB"/>
    <w:rsid w:val="007E2674"/>
    <w:rsid w:val="007E3800"/>
    <w:rsid w:val="007F3F3E"/>
    <w:rsid w:val="007F533B"/>
    <w:rsid w:val="00800714"/>
    <w:rsid w:val="00806807"/>
    <w:rsid w:val="00813095"/>
    <w:rsid w:val="00814007"/>
    <w:rsid w:val="0081603E"/>
    <w:rsid w:val="008217B8"/>
    <w:rsid w:val="008262BC"/>
    <w:rsid w:val="0083389F"/>
    <w:rsid w:val="00834173"/>
    <w:rsid w:val="00837812"/>
    <w:rsid w:val="008452BF"/>
    <w:rsid w:val="008700EF"/>
    <w:rsid w:val="008763B2"/>
    <w:rsid w:val="008B205C"/>
    <w:rsid w:val="008D6DAA"/>
    <w:rsid w:val="008D720B"/>
    <w:rsid w:val="008E0AEC"/>
    <w:rsid w:val="008E41CD"/>
    <w:rsid w:val="008E4BFE"/>
    <w:rsid w:val="008F0F53"/>
    <w:rsid w:val="008F4585"/>
    <w:rsid w:val="008F49C6"/>
    <w:rsid w:val="00921F2D"/>
    <w:rsid w:val="009350D6"/>
    <w:rsid w:val="009359BC"/>
    <w:rsid w:val="00941102"/>
    <w:rsid w:val="00956553"/>
    <w:rsid w:val="00956B3E"/>
    <w:rsid w:val="0096036F"/>
    <w:rsid w:val="00962E7D"/>
    <w:rsid w:val="00963D52"/>
    <w:rsid w:val="00966E42"/>
    <w:rsid w:val="00970FF8"/>
    <w:rsid w:val="00983A9A"/>
    <w:rsid w:val="00997B2C"/>
    <w:rsid w:val="00997D6F"/>
    <w:rsid w:val="009A0D2F"/>
    <w:rsid w:val="009A5CF9"/>
    <w:rsid w:val="009C40C7"/>
    <w:rsid w:val="009C4A2F"/>
    <w:rsid w:val="009C6B99"/>
    <w:rsid w:val="009C7DE4"/>
    <w:rsid w:val="009D3F21"/>
    <w:rsid w:val="009F0BD5"/>
    <w:rsid w:val="00A00621"/>
    <w:rsid w:val="00A02C04"/>
    <w:rsid w:val="00A100D6"/>
    <w:rsid w:val="00A20AC2"/>
    <w:rsid w:val="00A40BE8"/>
    <w:rsid w:val="00A430AF"/>
    <w:rsid w:val="00A6390C"/>
    <w:rsid w:val="00A73FAE"/>
    <w:rsid w:val="00A80EC6"/>
    <w:rsid w:val="00A940F9"/>
    <w:rsid w:val="00AA2CC4"/>
    <w:rsid w:val="00AB5195"/>
    <w:rsid w:val="00AD3D9D"/>
    <w:rsid w:val="00AF46D9"/>
    <w:rsid w:val="00AF4949"/>
    <w:rsid w:val="00AF65F3"/>
    <w:rsid w:val="00B02F26"/>
    <w:rsid w:val="00B05498"/>
    <w:rsid w:val="00B07E47"/>
    <w:rsid w:val="00B3103E"/>
    <w:rsid w:val="00B3777E"/>
    <w:rsid w:val="00B43BC5"/>
    <w:rsid w:val="00B4446F"/>
    <w:rsid w:val="00B50A0A"/>
    <w:rsid w:val="00B55C07"/>
    <w:rsid w:val="00B6499C"/>
    <w:rsid w:val="00B64B8F"/>
    <w:rsid w:val="00B809EB"/>
    <w:rsid w:val="00B81F7A"/>
    <w:rsid w:val="00B86A66"/>
    <w:rsid w:val="00BA3ACD"/>
    <w:rsid w:val="00BA6B5E"/>
    <w:rsid w:val="00BB228B"/>
    <w:rsid w:val="00BB3A37"/>
    <w:rsid w:val="00BB4F66"/>
    <w:rsid w:val="00BC3CCA"/>
    <w:rsid w:val="00BD0CF1"/>
    <w:rsid w:val="00BD2BFA"/>
    <w:rsid w:val="00BF414F"/>
    <w:rsid w:val="00BF60B8"/>
    <w:rsid w:val="00C07FCB"/>
    <w:rsid w:val="00C20F88"/>
    <w:rsid w:val="00C26E5F"/>
    <w:rsid w:val="00C35079"/>
    <w:rsid w:val="00C36C82"/>
    <w:rsid w:val="00C53D92"/>
    <w:rsid w:val="00C5489B"/>
    <w:rsid w:val="00C639CD"/>
    <w:rsid w:val="00C65792"/>
    <w:rsid w:val="00C72609"/>
    <w:rsid w:val="00C90236"/>
    <w:rsid w:val="00CA1BD6"/>
    <w:rsid w:val="00CA6E1E"/>
    <w:rsid w:val="00CC2598"/>
    <w:rsid w:val="00CC50FE"/>
    <w:rsid w:val="00CC7955"/>
    <w:rsid w:val="00CD1618"/>
    <w:rsid w:val="00CE545C"/>
    <w:rsid w:val="00D04770"/>
    <w:rsid w:val="00D171EC"/>
    <w:rsid w:val="00D2476F"/>
    <w:rsid w:val="00D3047D"/>
    <w:rsid w:val="00D40B79"/>
    <w:rsid w:val="00D451F5"/>
    <w:rsid w:val="00D45834"/>
    <w:rsid w:val="00D5181A"/>
    <w:rsid w:val="00D5608E"/>
    <w:rsid w:val="00D56422"/>
    <w:rsid w:val="00D67CB6"/>
    <w:rsid w:val="00D81FC6"/>
    <w:rsid w:val="00D83A1E"/>
    <w:rsid w:val="00D84029"/>
    <w:rsid w:val="00D85191"/>
    <w:rsid w:val="00D858A2"/>
    <w:rsid w:val="00DB0649"/>
    <w:rsid w:val="00DB08C2"/>
    <w:rsid w:val="00DB4637"/>
    <w:rsid w:val="00DB5BDA"/>
    <w:rsid w:val="00DD2190"/>
    <w:rsid w:val="00DD592E"/>
    <w:rsid w:val="00DE1E58"/>
    <w:rsid w:val="00DE6484"/>
    <w:rsid w:val="00DF4A86"/>
    <w:rsid w:val="00DF518B"/>
    <w:rsid w:val="00E00732"/>
    <w:rsid w:val="00E1641D"/>
    <w:rsid w:val="00E165A5"/>
    <w:rsid w:val="00E25A24"/>
    <w:rsid w:val="00E27505"/>
    <w:rsid w:val="00E44886"/>
    <w:rsid w:val="00E44FBD"/>
    <w:rsid w:val="00E5125C"/>
    <w:rsid w:val="00E6048A"/>
    <w:rsid w:val="00E70C06"/>
    <w:rsid w:val="00E71BE5"/>
    <w:rsid w:val="00E8098C"/>
    <w:rsid w:val="00E94051"/>
    <w:rsid w:val="00EA1D7F"/>
    <w:rsid w:val="00EB19C3"/>
    <w:rsid w:val="00EB7BB2"/>
    <w:rsid w:val="00ED00B0"/>
    <w:rsid w:val="00ED2C55"/>
    <w:rsid w:val="00EE03AB"/>
    <w:rsid w:val="00EF45D2"/>
    <w:rsid w:val="00EF7DAC"/>
    <w:rsid w:val="00F0119C"/>
    <w:rsid w:val="00F17BF0"/>
    <w:rsid w:val="00F50F74"/>
    <w:rsid w:val="00F510F3"/>
    <w:rsid w:val="00F52736"/>
    <w:rsid w:val="00F63989"/>
    <w:rsid w:val="00F71E05"/>
    <w:rsid w:val="00F8074D"/>
    <w:rsid w:val="00F8223C"/>
    <w:rsid w:val="00F835FD"/>
    <w:rsid w:val="00FC04E2"/>
    <w:rsid w:val="00FC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D21F"/>
  <w15:chartTrackingRefBased/>
  <w15:docId w15:val="{BF200EDF-EABB-4E0C-A186-FEF76768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37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0E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0E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0E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4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4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4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10B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13" Type="http://schemas.openxmlformats.org/officeDocument/2006/relationships/hyperlink" Target="http://www.bip.bornesulinow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nesulinowo.pl" TargetMode="External"/><Relationship Id="rId12" Type="http://schemas.openxmlformats.org/officeDocument/2006/relationships/hyperlink" Target="mailto:bornesulinowo@bornesulinowo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zkolenia4cs.clickmeeting.com/konsultacjeborn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ornesulinowo@bornesulinow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zkolenia4cs.clickmeeting.com/konsultacjeborne" TargetMode="External"/><Relationship Id="rId14" Type="http://schemas.openxmlformats.org/officeDocument/2006/relationships/hyperlink" Target="http://www.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1305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Szewczyk</dc:creator>
  <cp:keywords/>
  <dc:description/>
  <cp:lastModifiedBy>Sławomir Kozieł</cp:lastModifiedBy>
  <cp:revision>127</cp:revision>
  <dcterms:created xsi:type="dcterms:W3CDTF">2022-02-23T22:23:00Z</dcterms:created>
  <dcterms:modified xsi:type="dcterms:W3CDTF">2026-03-26T06:13:00Z</dcterms:modified>
</cp:coreProperties>
</file>