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D9" w:rsidRPr="00CB64FF" w:rsidRDefault="000220D9" w:rsidP="000220D9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B64FF">
        <w:rPr>
          <w:rFonts w:ascii="Times New Roman" w:hAnsi="Times New Roman" w:cs="Times New Roman"/>
          <w:b/>
          <w:sz w:val="18"/>
          <w:szCs w:val="18"/>
        </w:rPr>
        <w:t>Załącznik Nr 1</w:t>
      </w:r>
      <w:r w:rsidRPr="00CB64FF">
        <w:rPr>
          <w:rFonts w:ascii="Times New Roman" w:hAnsi="Times New Roman" w:cs="Times New Roman"/>
          <w:sz w:val="18"/>
          <w:szCs w:val="18"/>
        </w:rPr>
        <w:t xml:space="preserve"> </w:t>
      </w:r>
      <w:r w:rsidRPr="00CB64FF">
        <w:rPr>
          <w:rFonts w:ascii="Times New Roman" w:hAnsi="Times New Roman" w:cs="Times New Roman"/>
          <w:sz w:val="18"/>
          <w:szCs w:val="18"/>
        </w:rPr>
        <w:br/>
        <w:t xml:space="preserve">do Uchwały Nr </w:t>
      </w:r>
      <w:r w:rsidR="004462F9">
        <w:rPr>
          <w:rFonts w:ascii="Times New Roman" w:hAnsi="Times New Roman" w:cs="Times New Roman"/>
          <w:sz w:val="18"/>
          <w:szCs w:val="18"/>
        </w:rPr>
        <w:t>XXXII/33</w:t>
      </w:r>
      <w:r w:rsidR="004B3313">
        <w:rPr>
          <w:rFonts w:ascii="Times New Roman" w:hAnsi="Times New Roman" w:cs="Times New Roman"/>
          <w:sz w:val="18"/>
          <w:szCs w:val="18"/>
        </w:rPr>
        <w:t>4</w:t>
      </w:r>
      <w:r w:rsidR="004462F9">
        <w:rPr>
          <w:rFonts w:ascii="Times New Roman" w:hAnsi="Times New Roman" w:cs="Times New Roman"/>
          <w:sz w:val="18"/>
          <w:szCs w:val="18"/>
        </w:rPr>
        <w:t xml:space="preserve">/2017 </w:t>
      </w:r>
      <w:r w:rsidRPr="00CB64FF">
        <w:rPr>
          <w:rFonts w:ascii="Times New Roman" w:hAnsi="Times New Roman" w:cs="Times New Roman"/>
          <w:sz w:val="18"/>
          <w:szCs w:val="18"/>
        </w:rPr>
        <w:t>Rady Miejskiej w Bornem Sulinowie</w:t>
      </w:r>
      <w:r w:rsidRPr="00CB64FF">
        <w:rPr>
          <w:rFonts w:ascii="Times New Roman" w:hAnsi="Times New Roman" w:cs="Times New Roman"/>
          <w:sz w:val="18"/>
          <w:szCs w:val="18"/>
        </w:rPr>
        <w:br/>
        <w:t xml:space="preserve">z dnia </w:t>
      </w:r>
      <w:r w:rsidR="004462F9">
        <w:rPr>
          <w:rFonts w:ascii="Times New Roman" w:hAnsi="Times New Roman" w:cs="Times New Roman"/>
          <w:sz w:val="18"/>
          <w:szCs w:val="18"/>
        </w:rPr>
        <w:t xml:space="preserve">9 </w:t>
      </w:r>
      <w:r w:rsidRPr="00CB64FF">
        <w:rPr>
          <w:rFonts w:ascii="Times New Roman" w:hAnsi="Times New Roman" w:cs="Times New Roman"/>
          <w:sz w:val="18"/>
          <w:szCs w:val="18"/>
        </w:rPr>
        <w:t>lutego 2017</w:t>
      </w:r>
      <w:r w:rsidR="004462F9">
        <w:rPr>
          <w:rFonts w:ascii="Times New Roman" w:hAnsi="Times New Roman" w:cs="Times New Roman"/>
          <w:sz w:val="18"/>
          <w:szCs w:val="18"/>
        </w:rPr>
        <w:t xml:space="preserve"> </w:t>
      </w:r>
      <w:r w:rsidRPr="00CB64FF">
        <w:rPr>
          <w:rFonts w:ascii="Times New Roman" w:hAnsi="Times New Roman" w:cs="Times New Roman"/>
          <w:sz w:val="18"/>
          <w:szCs w:val="18"/>
        </w:rPr>
        <w:t>r.</w:t>
      </w:r>
    </w:p>
    <w:p w:rsidR="000220D9" w:rsidRPr="00CB64FF" w:rsidRDefault="000220D9" w:rsidP="000220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64FF">
        <w:rPr>
          <w:rFonts w:ascii="Times New Roman" w:hAnsi="Times New Roman" w:cs="Times New Roman"/>
          <w:b/>
          <w:sz w:val="18"/>
          <w:szCs w:val="18"/>
        </w:rPr>
        <w:t xml:space="preserve">Plan sieci publicznych szkół podstawowych prowadzonych przez Gminę Borne Sulinowo, a także granice obwodów publicznych szkół podstawowych prowadzonych przez </w:t>
      </w:r>
      <w:r w:rsidRPr="00CB64FF">
        <w:rPr>
          <w:rFonts w:ascii="Times New Roman" w:hAnsi="Times New Roman" w:cs="Times New Roman"/>
          <w:b/>
          <w:sz w:val="18"/>
          <w:szCs w:val="18"/>
        </w:rPr>
        <w:br/>
        <w:t>Gminę Borne Sulinowo, na okres od dnia 1 września 2017 r. do dnia 31 sierpnia 2019 r.</w:t>
      </w:r>
    </w:p>
    <w:tbl>
      <w:tblPr>
        <w:tblStyle w:val="Tabela-Siatka"/>
        <w:tblW w:w="15182" w:type="dxa"/>
        <w:tblLook w:val="04A0"/>
      </w:tblPr>
      <w:tblGrid>
        <w:gridCol w:w="534"/>
        <w:gridCol w:w="4252"/>
        <w:gridCol w:w="2693"/>
        <w:gridCol w:w="3828"/>
        <w:gridCol w:w="3875"/>
      </w:tblGrid>
      <w:tr w:rsidR="000220D9" w:rsidRPr="00CB64FF" w:rsidTr="001D001D">
        <w:tc>
          <w:tcPr>
            <w:tcW w:w="534" w:type="dxa"/>
            <w:vMerge w:val="restart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vMerge w:val="restart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2693" w:type="dxa"/>
            <w:vMerge w:val="restart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7703" w:type="dxa"/>
            <w:gridSpan w:val="2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Określa się następujące granice obwodów publicznych szkół podstawowych </w:t>
            </w: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na okres od 1 września 2017 r. do 31 sierpnia 2019 r. w następujący sposób: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  <w:vMerge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Granice obwodu szkoły na</w:t>
            </w: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rok szkolny 2017/2018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Granice obwodu szkoły na</w:t>
            </w: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rok szkolny 2018/2019</w:t>
            </w:r>
          </w:p>
        </w:tc>
      </w:tr>
      <w:tr w:rsidR="000220D9" w:rsidRPr="00CB64FF" w:rsidTr="001D001D">
        <w:tc>
          <w:tcPr>
            <w:tcW w:w="534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im. Jana Nowaka-Jeziorańskiego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w Bornem Sulinowie,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ul. Bolesława Chrobrego 25,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78-449 Borne Sulinowo, </w:t>
            </w: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(z dniem 1 września 2017 r. jako dotychczasowa sześcioletnia szkoła podstawowa staje się ośmioletnią szkołą podstawową)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Siedziba  szkoły: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ul. Bolesława Chrobrego 25,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78-449 Borne Sulinowo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miasto Borne Sulinowo oraz miejscowości Starowice, Czochryń, Jeziorna, Kłomino, Brzeźno, Płytnica.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miasto Borne Sulinowo oraz miejscowości Starowice, Czochryń, Jeziorna, Kłomino, Brzeźno, Płytnica.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im. Kawalerów Uśmiechu w Jeleniu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78-446 Jeleń 2</w:t>
            </w: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(z dniem 1 września 2017 r. jako dotychczasowa sześcioletnia szkoła podstawowa staje się ośmioletnią szkołą podstawową)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Siedziba  szkoły: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78-446 Silnowo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Jeleń 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Obejmują następujące miejscowości: Jeleń, Jelonek, Ciemino, Ciemino Małe, Grabno, Krągi, Przyjezierze. 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Obejmują następujące miejscowości: Jeleń, Jelonek, Ciemino, Ciemino Małe, Grabno, Krągi, Przyjezierze. </w:t>
            </w:r>
          </w:p>
          <w:p w:rsidR="000220D9" w:rsidRPr="00CB64FF" w:rsidRDefault="000220D9" w:rsidP="001D001D">
            <w:pPr>
              <w:pStyle w:val="Akapitzlist"/>
              <w:shd w:val="clear" w:color="auto" w:fill="FFFFFF"/>
              <w:spacing w:after="175" w:line="276" w:lineRule="auto"/>
              <w:jc w:val="both"/>
              <w:rPr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im. Pierwszych Osadników w Łubowie,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ul. Zakątna 10, 78-445 Łubowo</w:t>
            </w: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(z dniem 1 września 2017 r. jako dotychczasowy Zespół Szkół, w skład którego wchodzi sześcioletnia szkoła podstawowa i gimnazjum, staje się ośmioletnią szkołą podstawową)</w:t>
            </w:r>
          </w:p>
        </w:tc>
        <w:tc>
          <w:tcPr>
            <w:tcW w:w="2693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Siedziba  szkoły: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ul. Zakątna 10,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78-445 Łubowo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Łubowo, Rakowo,  Komorze, Nobliny, Liszkowo, Strzeszyn, Ostroróg.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Łubowo, Rakowo,  Komorze, Nobliny, Liszkowo, Strzeszyn, Ostroróg.</w:t>
            </w: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im. Marii Konopnickiej w Juchowie,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78-446 Juchowo 27</w:t>
            </w: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(z dniem 1 września 2017 r. jako dotychczasowa sześcioletnia szkoła podstawowa staje się ośmioletnią szkołą podstawową)</w:t>
            </w:r>
          </w:p>
        </w:tc>
        <w:tc>
          <w:tcPr>
            <w:tcW w:w="2693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Siedziba  szkoły:</w:t>
            </w: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78-446 Silnowo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Juchowo 27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shd w:val="clear" w:color="auto" w:fill="FFFFFF"/>
              <w:spacing w:after="175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hd w:val="clear" w:color="auto" w:fill="FFFFFF"/>
              <w:spacing w:after="175" w:line="276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Juchowo, Dąbie, Grzywnik, Kądzielna, Kiełpino, Kucharowo, Obrąb, Okole, Radacz, Zamęcie, Silnowo, Osiczyn, Piława, Uniemino, Łączno, Międzylesie, Dąbrowica, Kłosówko, Kolanowo,  Jeziorki</w:t>
            </w:r>
            <w:r w:rsidR="001D00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001D" w:rsidRPr="00CB64FF">
              <w:rPr>
                <w:rFonts w:ascii="Times New Roman" w:hAnsi="Times New Roman" w:cs="Times New Roman"/>
                <w:sz w:val="18"/>
                <w:szCs w:val="18"/>
              </w:rPr>
              <w:t>Śmiadowo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shd w:val="clear" w:color="auto" w:fill="FFFFFF"/>
              <w:spacing w:after="175"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hd w:val="clear" w:color="auto" w:fill="FFFFFF"/>
              <w:spacing w:after="175" w:line="276" w:lineRule="auto"/>
              <w:jc w:val="both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Juchowo, Dąbie, Grzywnik, Kądzielna, Kiełpino, Kucharowo, Obrąb, Okole, Radacz, Zamęcie, Silnowo, Osiczyn, Piława, Uniemino, Łączno, Międzylesie, Dąbrowica, Kłosówko, Kolanowo,  Jeziorki</w:t>
            </w:r>
            <w:r w:rsidR="001D00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001D" w:rsidRPr="00CB64FF">
              <w:rPr>
                <w:rFonts w:ascii="Times New Roman" w:hAnsi="Times New Roman" w:cs="Times New Roman"/>
                <w:sz w:val="18"/>
                <w:szCs w:val="18"/>
              </w:rPr>
              <w:t>Śmiadowo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0220D9" w:rsidRPr="00CB64FF" w:rsidRDefault="000220D9" w:rsidP="004462F9">
      <w:pPr>
        <w:spacing w:line="240" w:lineRule="auto"/>
        <w:ind w:left="7938"/>
        <w:jc w:val="right"/>
        <w:rPr>
          <w:rFonts w:ascii="Times New Roman" w:hAnsi="Times New Roman" w:cs="Times New Roman"/>
          <w:sz w:val="18"/>
          <w:szCs w:val="18"/>
        </w:rPr>
      </w:pPr>
      <w:r w:rsidRPr="00CB64FF">
        <w:rPr>
          <w:rFonts w:ascii="Times New Roman" w:hAnsi="Times New Roman" w:cs="Times New Roman"/>
          <w:b/>
          <w:sz w:val="18"/>
          <w:szCs w:val="18"/>
        </w:rPr>
        <w:t>Załącznik Nr 2</w:t>
      </w:r>
      <w:r w:rsidRPr="00CB64FF">
        <w:rPr>
          <w:rFonts w:ascii="Times New Roman" w:hAnsi="Times New Roman" w:cs="Times New Roman"/>
          <w:sz w:val="18"/>
          <w:szCs w:val="18"/>
        </w:rPr>
        <w:t xml:space="preserve"> </w:t>
      </w:r>
      <w:r w:rsidRPr="00CB64FF">
        <w:rPr>
          <w:rFonts w:ascii="Times New Roman" w:hAnsi="Times New Roman" w:cs="Times New Roman"/>
          <w:sz w:val="18"/>
          <w:szCs w:val="18"/>
        </w:rPr>
        <w:br/>
        <w:t xml:space="preserve">do Uchwały Nr </w:t>
      </w:r>
      <w:r w:rsidR="004462F9">
        <w:rPr>
          <w:rFonts w:ascii="Times New Roman" w:hAnsi="Times New Roman" w:cs="Times New Roman"/>
          <w:sz w:val="18"/>
          <w:szCs w:val="18"/>
        </w:rPr>
        <w:t>XXXII/33</w:t>
      </w:r>
      <w:r w:rsidR="004B3313">
        <w:rPr>
          <w:rFonts w:ascii="Times New Roman" w:hAnsi="Times New Roman" w:cs="Times New Roman"/>
          <w:sz w:val="18"/>
          <w:szCs w:val="18"/>
        </w:rPr>
        <w:t>4</w:t>
      </w:r>
      <w:r w:rsidR="004462F9">
        <w:rPr>
          <w:rFonts w:ascii="Times New Roman" w:hAnsi="Times New Roman" w:cs="Times New Roman"/>
          <w:sz w:val="18"/>
          <w:szCs w:val="18"/>
        </w:rPr>
        <w:t xml:space="preserve">/2017 </w:t>
      </w:r>
      <w:r w:rsidRPr="00CB64FF">
        <w:rPr>
          <w:rFonts w:ascii="Times New Roman" w:hAnsi="Times New Roman" w:cs="Times New Roman"/>
          <w:sz w:val="18"/>
          <w:szCs w:val="18"/>
        </w:rPr>
        <w:t>Rady Miejskiej w Bornem Sulinowie</w:t>
      </w:r>
      <w:r w:rsidRPr="00CB64FF">
        <w:rPr>
          <w:rFonts w:ascii="Times New Roman" w:hAnsi="Times New Roman" w:cs="Times New Roman"/>
          <w:sz w:val="18"/>
          <w:szCs w:val="18"/>
        </w:rPr>
        <w:br/>
        <w:t xml:space="preserve">z dnia </w:t>
      </w:r>
      <w:r w:rsidR="004462F9">
        <w:rPr>
          <w:rFonts w:ascii="Times New Roman" w:hAnsi="Times New Roman" w:cs="Times New Roman"/>
          <w:sz w:val="18"/>
          <w:szCs w:val="18"/>
        </w:rPr>
        <w:t xml:space="preserve">9 </w:t>
      </w:r>
      <w:r w:rsidRPr="00CB64FF">
        <w:rPr>
          <w:rFonts w:ascii="Times New Roman" w:hAnsi="Times New Roman" w:cs="Times New Roman"/>
          <w:sz w:val="18"/>
          <w:szCs w:val="18"/>
        </w:rPr>
        <w:t>lutego 2017</w:t>
      </w:r>
      <w:r w:rsidR="004462F9">
        <w:rPr>
          <w:rFonts w:ascii="Times New Roman" w:hAnsi="Times New Roman" w:cs="Times New Roman"/>
          <w:sz w:val="18"/>
          <w:szCs w:val="18"/>
        </w:rPr>
        <w:t xml:space="preserve"> </w:t>
      </w:r>
      <w:r w:rsidRPr="00CB64FF">
        <w:rPr>
          <w:rFonts w:ascii="Times New Roman" w:hAnsi="Times New Roman" w:cs="Times New Roman"/>
          <w:sz w:val="18"/>
          <w:szCs w:val="18"/>
        </w:rPr>
        <w:t>r.</w:t>
      </w:r>
    </w:p>
    <w:p w:rsidR="000220D9" w:rsidRPr="00CB64FF" w:rsidRDefault="000220D9" w:rsidP="000220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20D9" w:rsidRPr="00CB64FF" w:rsidRDefault="000220D9" w:rsidP="000220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64FF">
        <w:rPr>
          <w:rFonts w:ascii="Times New Roman" w:hAnsi="Times New Roman" w:cs="Times New Roman"/>
          <w:b/>
          <w:sz w:val="18"/>
          <w:szCs w:val="18"/>
        </w:rPr>
        <w:t>Plan sieci prowadzonych przez Gminę Borne Sulinowo  klas dotychczasowych publicznych gimnazjów</w:t>
      </w:r>
      <w:r w:rsidRPr="00CB64FF">
        <w:rPr>
          <w:rFonts w:ascii="Times New Roman" w:hAnsi="Times New Roman" w:cs="Times New Roman"/>
          <w:b/>
          <w:sz w:val="18"/>
          <w:szCs w:val="18"/>
        </w:rPr>
        <w:br/>
        <w:t>prowadzonych w szkołach podstawowych i liceum ogólnokształcącym oraz granice ich obwodów  od dnia 1 września 2017 r. do dnia 31 sierpnia 2019 r.</w:t>
      </w:r>
    </w:p>
    <w:p w:rsidR="000220D9" w:rsidRPr="00CB64FF" w:rsidRDefault="000220D9" w:rsidP="000220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5182" w:type="dxa"/>
        <w:tblLook w:val="04A0"/>
      </w:tblPr>
      <w:tblGrid>
        <w:gridCol w:w="534"/>
        <w:gridCol w:w="4252"/>
        <w:gridCol w:w="2693"/>
        <w:gridCol w:w="3828"/>
        <w:gridCol w:w="3875"/>
      </w:tblGrid>
      <w:tr w:rsidR="000220D9" w:rsidRPr="00CB64FF" w:rsidTr="001D001D">
        <w:tc>
          <w:tcPr>
            <w:tcW w:w="534" w:type="dxa"/>
            <w:vMerge w:val="restart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  <w:vMerge w:val="restart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2693" w:type="dxa"/>
            <w:vMerge w:val="restart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7703" w:type="dxa"/>
            <w:gridSpan w:val="2"/>
          </w:tcPr>
          <w:p w:rsidR="000220D9" w:rsidRPr="00CB64FF" w:rsidRDefault="000220D9" w:rsidP="001D001D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Określa się następujące granice obwodów klas dotychczasowych publicznych gimnazjów</w:t>
            </w: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prowadzonych, na okres od 1 września 2017 r. do 31 sierpnia 2019 r. w następujący sposób: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  <w:vMerge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na rok szkolny 2017/2018 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rok szkolny 2018/2019</w:t>
            </w:r>
          </w:p>
        </w:tc>
      </w:tr>
      <w:tr w:rsidR="000220D9" w:rsidRPr="00CB64FF" w:rsidTr="001D001D">
        <w:tc>
          <w:tcPr>
            <w:tcW w:w="534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Klasy gimnazjalne Publicznego Gimnazjum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wchodzącego w skład dotychczasowego Zespołu Szkół w Łubowie, prowadzone w Publicznej Szkole Podstawowej im. Pierwszych Osadników w  Łubowie</w:t>
            </w: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ul. Zakątna 10,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78-445 Łubowo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Łubowo, Rakowo,  Komorze, Nobliny, Liszkowo, Strzeszyn, Ostroróg.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Łubowo, Rakowo,  Komorze, Nobliny, Liszkowo, Strzeszyn, Ostroróg.</w:t>
            </w:r>
          </w:p>
        </w:tc>
      </w:tr>
      <w:tr w:rsidR="000220D9" w:rsidRPr="00CB64FF" w:rsidTr="001D001D">
        <w:tc>
          <w:tcPr>
            <w:tcW w:w="534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Klasy gimnazjalne Publicznego Gimnazjum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im. Jana Kochanowskiego w Silnowie  prowadzone w Publicznej Szkole Podstawowej im. Marii Konopnickiej w Juchowie  </w:t>
            </w:r>
          </w:p>
        </w:tc>
        <w:tc>
          <w:tcPr>
            <w:tcW w:w="2693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78-446 Silnowo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Juchowo 27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Juchowo, Dąbie, Grzywnik, Kądzielna, Kiełpino, Kucharowo, Obrąb, Okole, Radacz, Zamęcie, Silnowo, Osiczyn, Piława, Uniemino, Łączno, Międzylesie, Dąbrowica, Kłosówko, Kolanowo, Śmiadowo, Jeziorki.</w:t>
            </w: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Juchowo, Dąbie, Grzywnik, Kądzielna, Kiełpino, Kucharowo, Obrąb, Okole, Radacz, Zamęcie, Silnowo, Osiczyn, Piława, Uniemino, Łączno, Międzylesie, Dąbrowica, Kłosówko, Kolanowo, Śmiadowo, Jeziorki.</w:t>
            </w:r>
          </w:p>
        </w:tc>
      </w:tr>
      <w:tr w:rsidR="000220D9" w:rsidRPr="00CB64FF" w:rsidTr="001D001D">
        <w:tc>
          <w:tcPr>
            <w:tcW w:w="534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Klasy gimnazjalne Publicznego Gimnazjum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wchodzącego w skład dotychczasowego Zespołu Szkół im. Bohaterów Oflagu IID w Bornem Sulinowie, prowadzone w Liceum Ogólnokształcącym im. Bohaterów Oflagu IID  w Bornem Sulinowie</w:t>
            </w:r>
          </w:p>
        </w:tc>
        <w:tc>
          <w:tcPr>
            <w:tcW w:w="2693" w:type="dxa"/>
          </w:tcPr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Al. Niepodległości 24</w:t>
            </w:r>
          </w:p>
          <w:p w:rsidR="000220D9" w:rsidRPr="00CB64FF" w:rsidRDefault="000220D9" w:rsidP="001D00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78-449 Borne Sulinowo 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miasto Borne Sulinowo oraz miejscowości Starowice, Czochryń, Jeziorna, Kłomino, Brzeźno, Płytnica, Jeleń, Jelonek, Ciemino, Ciemino Małe, Grabno, Krągi, Przyjezierze.</w:t>
            </w:r>
          </w:p>
          <w:p w:rsidR="000220D9" w:rsidRPr="00CB64FF" w:rsidRDefault="000220D9" w:rsidP="001D00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75" w:type="dxa"/>
            <w:tcBorders>
              <w:left w:val="single" w:sz="4" w:space="0" w:color="auto"/>
            </w:tcBorders>
          </w:tcPr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Obejmują następujące miejscowości: miasto Borne Sulinowo oraz miejscowości Starowice, Czochryń, Jeziorna, Kłomino, Brzeźno, Płytnica, Jeleń, Jelonek, Ciemino, Ciemino Małe, Grabno, Krągi, Przyjezierze.</w:t>
            </w:r>
          </w:p>
          <w:p w:rsidR="000220D9" w:rsidRPr="00CB64FF" w:rsidRDefault="000220D9" w:rsidP="001D001D">
            <w:pPr>
              <w:pStyle w:val="Akapitzlist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</w:tbl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462F9" w:rsidRDefault="004462F9" w:rsidP="000220D9">
      <w:pPr>
        <w:spacing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4462F9" w:rsidRDefault="004462F9" w:rsidP="004462F9">
      <w:pPr>
        <w:pStyle w:val="Bezodstpw"/>
        <w:ind w:left="8789"/>
        <w:rPr>
          <w:rFonts w:ascii="Times New Roman" w:hAnsi="Times New Roman" w:cs="Times New Roman"/>
          <w:b/>
          <w:sz w:val="18"/>
          <w:szCs w:val="18"/>
        </w:rPr>
      </w:pPr>
    </w:p>
    <w:p w:rsidR="004462F9" w:rsidRDefault="004462F9" w:rsidP="004462F9">
      <w:pPr>
        <w:pStyle w:val="Bezodstpw"/>
        <w:ind w:left="8789"/>
        <w:rPr>
          <w:rFonts w:ascii="Times New Roman" w:hAnsi="Times New Roman" w:cs="Times New Roman"/>
          <w:b/>
          <w:sz w:val="18"/>
          <w:szCs w:val="18"/>
        </w:rPr>
      </w:pPr>
    </w:p>
    <w:p w:rsidR="004462F9" w:rsidRPr="004462F9" w:rsidRDefault="000220D9" w:rsidP="004462F9">
      <w:pPr>
        <w:pStyle w:val="Bezodstpw"/>
        <w:ind w:left="878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462F9">
        <w:rPr>
          <w:rFonts w:ascii="Times New Roman" w:hAnsi="Times New Roman" w:cs="Times New Roman"/>
          <w:b/>
          <w:sz w:val="18"/>
          <w:szCs w:val="18"/>
        </w:rPr>
        <w:t xml:space="preserve">Załącznik Nr 3 </w:t>
      </w:r>
    </w:p>
    <w:p w:rsidR="000220D9" w:rsidRPr="004462F9" w:rsidRDefault="000220D9" w:rsidP="004462F9">
      <w:pPr>
        <w:pStyle w:val="Bezodstpw"/>
        <w:ind w:left="8789"/>
        <w:jc w:val="right"/>
        <w:rPr>
          <w:rFonts w:ascii="Times New Roman" w:hAnsi="Times New Roman" w:cs="Times New Roman"/>
          <w:sz w:val="18"/>
          <w:szCs w:val="18"/>
        </w:rPr>
      </w:pPr>
      <w:r w:rsidRPr="004462F9">
        <w:rPr>
          <w:rFonts w:ascii="Times New Roman" w:hAnsi="Times New Roman" w:cs="Times New Roman"/>
          <w:sz w:val="18"/>
          <w:szCs w:val="18"/>
        </w:rPr>
        <w:t xml:space="preserve">do Uchwały Nr </w:t>
      </w:r>
      <w:r w:rsidR="004462F9" w:rsidRPr="004462F9">
        <w:rPr>
          <w:rFonts w:ascii="Times New Roman" w:hAnsi="Times New Roman" w:cs="Times New Roman"/>
          <w:sz w:val="18"/>
          <w:szCs w:val="18"/>
        </w:rPr>
        <w:t>XXXII/33</w:t>
      </w:r>
      <w:r w:rsidR="004B3313">
        <w:rPr>
          <w:rFonts w:ascii="Times New Roman" w:hAnsi="Times New Roman" w:cs="Times New Roman"/>
          <w:sz w:val="18"/>
          <w:szCs w:val="18"/>
        </w:rPr>
        <w:t>4</w:t>
      </w:r>
      <w:r w:rsidR="004462F9" w:rsidRPr="004462F9">
        <w:rPr>
          <w:rFonts w:ascii="Times New Roman" w:hAnsi="Times New Roman" w:cs="Times New Roman"/>
          <w:sz w:val="18"/>
          <w:szCs w:val="18"/>
        </w:rPr>
        <w:t>/2017</w:t>
      </w:r>
      <w:r w:rsidR="004462F9">
        <w:rPr>
          <w:rFonts w:ascii="Times New Roman" w:hAnsi="Times New Roman" w:cs="Times New Roman"/>
          <w:sz w:val="18"/>
          <w:szCs w:val="18"/>
        </w:rPr>
        <w:t xml:space="preserve"> </w:t>
      </w:r>
      <w:r w:rsidRPr="004462F9">
        <w:rPr>
          <w:rFonts w:ascii="Times New Roman" w:hAnsi="Times New Roman" w:cs="Times New Roman"/>
          <w:sz w:val="18"/>
          <w:szCs w:val="18"/>
        </w:rPr>
        <w:t>Rady Miejskiej w Bornem Sulinowie</w:t>
      </w:r>
      <w:r w:rsidRPr="004462F9">
        <w:rPr>
          <w:rFonts w:ascii="Times New Roman" w:hAnsi="Times New Roman" w:cs="Times New Roman"/>
          <w:sz w:val="18"/>
          <w:szCs w:val="18"/>
        </w:rPr>
        <w:br/>
        <w:t xml:space="preserve">z dnia </w:t>
      </w:r>
      <w:r w:rsidR="004462F9" w:rsidRPr="004462F9">
        <w:rPr>
          <w:rFonts w:ascii="Times New Roman" w:hAnsi="Times New Roman" w:cs="Times New Roman"/>
          <w:sz w:val="18"/>
          <w:szCs w:val="18"/>
        </w:rPr>
        <w:t xml:space="preserve">9 </w:t>
      </w:r>
      <w:r w:rsidRPr="004462F9">
        <w:rPr>
          <w:rFonts w:ascii="Times New Roman" w:hAnsi="Times New Roman" w:cs="Times New Roman"/>
          <w:sz w:val="18"/>
          <w:szCs w:val="18"/>
        </w:rPr>
        <w:t>lutego 2017</w:t>
      </w:r>
      <w:r w:rsidR="004462F9">
        <w:rPr>
          <w:rFonts w:ascii="Times New Roman" w:hAnsi="Times New Roman" w:cs="Times New Roman"/>
          <w:sz w:val="18"/>
          <w:szCs w:val="18"/>
        </w:rPr>
        <w:t xml:space="preserve"> </w:t>
      </w:r>
      <w:r w:rsidRPr="004462F9">
        <w:rPr>
          <w:rFonts w:ascii="Times New Roman" w:hAnsi="Times New Roman" w:cs="Times New Roman"/>
          <w:sz w:val="18"/>
          <w:szCs w:val="18"/>
        </w:rPr>
        <w:t>r.</w:t>
      </w:r>
    </w:p>
    <w:p w:rsidR="000220D9" w:rsidRPr="00CB64FF" w:rsidRDefault="000220D9" w:rsidP="000220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220D9" w:rsidRPr="00CB64FF" w:rsidRDefault="000220D9" w:rsidP="000220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64FF">
        <w:rPr>
          <w:rFonts w:ascii="Times New Roman" w:hAnsi="Times New Roman" w:cs="Times New Roman"/>
          <w:b/>
          <w:sz w:val="18"/>
          <w:szCs w:val="18"/>
        </w:rPr>
        <w:t>Projekt planu sieci publicznych ośmioletnich szkół podstawowych prowadzonych przez Gminę Borne Sulinowo, a także granice obwodów publicznych ośmioletnich szkół podstawowych prowadzonych przez Gminę Borne Sulinowo, od dnia 1 września 2019 r.</w:t>
      </w:r>
    </w:p>
    <w:p w:rsidR="000220D9" w:rsidRPr="00CB64FF" w:rsidRDefault="000220D9" w:rsidP="000220D9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4252"/>
        <w:gridCol w:w="4394"/>
        <w:gridCol w:w="4964"/>
      </w:tblGrid>
      <w:tr w:rsidR="000220D9" w:rsidRPr="00CB64FF" w:rsidTr="001D001D">
        <w:tc>
          <w:tcPr>
            <w:tcW w:w="53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4394" w:type="dxa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Adres siedziby szkoły, adresy ewentualnych innych lokalizacji prowadzenia zajęć dydaktycznych, wychowawczych i opiekuńczych</w:t>
            </w:r>
          </w:p>
        </w:tc>
        <w:tc>
          <w:tcPr>
            <w:tcW w:w="4964" w:type="dxa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b/>
                <w:sz w:val="18"/>
                <w:szCs w:val="18"/>
              </w:rPr>
              <w:t>Projekt granic obwodu szkoły od dnia 1 września 2019 r.</w:t>
            </w:r>
          </w:p>
        </w:tc>
      </w:tr>
      <w:tr w:rsidR="000220D9" w:rsidRPr="00CB64FF" w:rsidTr="001D001D">
        <w:tc>
          <w:tcPr>
            <w:tcW w:w="53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52" w:type="dxa"/>
            <w:vAlign w:val="center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Szkoła Podstawowa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im. Jana Nowaka-Jeziorańskiego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w Bornem Sulinowie,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ul. Bolesława Chrobrego 25,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78-449 Borne Sulinowo,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Siedziba szkoły: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ul. Bolesława Chrobrego 25,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78-449 Borne Sulinowo</w:t>
            </w:r>
          </w:p>
        </w:tc>
        <w:tc>
          <w:tcPr>
            <w:tcW w:w="4964" w:type="dxa"/>
            <w:vAlign w:val="center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Dla Szkoły Podstawowej im. Jana Nowaka-Jeziorańskiego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w Bornem Sulinowie ustala się granice obwodu obejmującego następujące miejscowości: miasto Borne Sulinowo oraz miejscowości Starowice, Czochryń, Jeziorna, Kłomino, Brzeźno, Płytnica.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52" w:type="dxa"/>
            <w:vAlign w:val="center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im. Kawalerów Uśmiechu w Jeleniu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78-446 Jeleń 2</w:t>
            </w: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Siedziba  szkoły: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78-446 Silnowo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Jeleń 2</w:t>
            </w:r>
          </w:p>
        </w:tc>
        <w:tc>
          <w:tcPr>
            <w:tcW w:w="4964" w:type="dxa"/>
            <w:vAlign w:val="center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Dla Szkoły Podstawowej im. Kawalerów Uśmiechu w Jeleniu ustala się granice obwodu obejmującego następujące miejscowości: Jeleń, Jelonek, Ciemino,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Ciemino Ma</w:t>
            </w:r>
            <w:r w:rsidR="001D001D">
              <w:rPr>
                <w:rFonts w:ascii="Times New Roman" w:hAnsi="Times New Roman" w:cs="Times New Roman"/>
                <w:sz w:val="18"/>
                <w:szCs w:val="18"/>
              </w:rPr>
              <w:t>łe, Grabno, Krągi, Przyjezierze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4252" w:type="dxa"/>
            <w:vAlign w:val="center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im. Pierwszych Osadników w Łubowie,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ul. Zakątna 10, 78-445 Łubowo</w:t>
            </w: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Siedziba szkoły: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ul. Zakątna 10,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78-445 Łubowo</w:t>
            </w:r>
          </w:p>
        </w:tc>
        <w:tc>
          <w:tcPr>
            <w:tcW w:w="4964" w:type="dxa"/>
            <w:vAlign w:val="center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Dla  Szkoły Podstawowej im. Pierwszych Osadników w Łubowie ustala się granice obwodu obejmującego następujące miejscowości: Łubowo, Rakowo,  Komorze, Nobliny, Liszkowo, Strzeszyn, Ostroróg.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0D9" w:rsidRPr="00CB64FF" w:rsidTr="001D001D">
        <w:tc>
          <w:tcPr>
            <w:tcW w:w="53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2" w:type="dxa"/>
            <w:vAlign w:val="center"/>
          </w:tcPr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 xml:space="preserve">Szkoła Podstawowa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im. Marii Konopnickiej w Juchowie, 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>78-446 Juchowo 27</w:t>
            </w: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Siedziba szkoły:</w:t>
            </w:r>
          </w:p>
          <w:p w:rsidR="000220D9" w:rsidRPr="00CB64FF" w:rsidRDefault="000220D9" w:rsidP="001D00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78-446 Silnowo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Juchowo 27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4" w:type="dxa"/>
            <w:vAlign w:val="center"/>
          </w:tcPr>
          <w:p w:rsidR="000220D9" w:rsidRPr="00CB64FF" w:rsidRDefault="000220D9" w:rsidP="001D001D">
            <w:pPr>
              <w:shd w:val="clear" w:color="auto" w:fill="FFFFFF"/>
              <w:spacing w:after="175" w:line="276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Dla Szkoły Podstawowej im. Marii Konopnickiej w Juchowie ustala się granice obwodu obejmującego następujące miejscowości: Juchowo, Dąbie, Grzywnik, Kądzielna, Kiełpino, Kucharowo, Obrąb, Okole, Radacz, Zamęcie, Silnowo, Osiczyn, Piława, Uniemino, Łączno, Międzylesie, Dąbrowica, Kłosówko, Kolanowo,  Jeziorki</w:t>
            </w:r>
            <w:r w:rsidR="001D001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001D" w:rsidRPr="00CB64FF">
              <w:rPr>
                <w:rFonts w:ascii="Times New Roman" w:hAnsi="Times New Roman" w:cs="Times New Roman"/>
                <w:sz w:val="18"/>
                <w:szCs w:val="18"/>
              </w:rPr>
              <w:t>Śmiadowo</w:t>
            </w:r>
            <w:r w:rsidRPr="00CB64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220D9" w:rsidRPr="00CB64FF" w:rsidRDefault="000220D9" w:rsidP="001D0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220D9" w:rsidRPr="00CB64FF" w:rsidRDefault="000220D9" w:rsidP="000220D9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50FFA" w:rsidRDefault="00050FFA"/>
    <w:sectPr w:rsidR="00050FFA" w:rsidSect="001D001D">
      <w:pgSz w:w="16838" w:h="11906" w:orient="landscape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0220D9"/>
    <w:rsid w:val="000220D9"/>
    <w:rsid w:val="00050FFA"/>
    <w:rsid w:val="0006238C"/>
    <w:rsid w:val="001D001D"/>
    <w:rsid w:val="004462F9"/>
    <w:rsid w:val="00453DD2"/>
    <w:rsid w:val="004B3313"/>
    <w:rsid w:val="005640DC"/>
    <w:rsid w:val="006B710F"/>
    <w:rsid w:val="006C4F97"/>
    <w:rsid w:val="00BF53FF"/>
    <w:rsid w:val="00CB7E76"/>
    <w:rsid w:val="00CE2521"/>
    <w:rsid w:val="00F6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0D9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20D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2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462F9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alozinska</dc:creator>
  <cp:lastModifiedBy>agalazka</cp:lastModifiedBy>
  <cp:revision>2</cp:revision>
  <cp:lastPrinted>2017-02-10T07:07:00Z</cp:lastPrinted>
  <dcterms:created xsi:type="dcterms:W3CDTF">2017-02-13T09:16:00Z</dcterms:created>
  <dcterms:modified xsi:type="dcterms:W3CDTF">2017-02-13T09:16:00Z</dcterms:modified>
</cp:coreProperties>
</file>